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A" w:rsidRPr="00770A95" w:rsidRDefault="008B346A" w:rsidP="008B346A">
      <w:pPr>
        <w:tabs>
          <w:tab w:val="left" w:pos="9000"/>
        </w:tabs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0;width:54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03340491" r:id="rId6"/>
        </w:pict>
      </w:r>
    </w:p>
    <w:p w:rsidR="008B346A" w:rsidRPr="00770A95" w:rsidRDefault="008B346A" w:rsidP="008B346A">
      <w:pPr>
        <w:tabs>
          <w:tab w:val="left" w:pos="9000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                        </w:t>
      </w:r>
    </w:p>
    <w:p w:rsidR="008B346A" w:rsidRPr="00770A95" w:rsidRDefault="008B346A" w:rsidP="008B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КЛИНЦОВСКОГО МУНИЦИПАЛЬНОГО ОБРАЗОВАНИЯ  ПУГАЧЕВСКОГО  МУНИЦИПАЛЬНОГО РАЙОНА</w:t>
      </w:r>
    </w:p>
    <w:p w:rsidR="008B346A" w:rsidRPr="00770A95" w:rsidRDefault="008B346A" w:rsidP="008B346A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 ОБЛАСТИ</w:t>
      </w:r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7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B346A" w:rsidRPr="00770A95" w:rsidRDefault="008B346A" w:rsidP="008B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 декабря</w:t>
      </w:r>
      <w:r w:rsidRPr="0077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7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8B346A" w:rsidRPr="008B346A" w:rsidRDefault="008B346A" w:rsidP="008B346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Клинцовского муниципального образования Саратовской области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от 12 февраля 2021 года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t xml:space="preserve"> «Профилактика правонарушений и усиление борьбы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t>преступностью на территории Клинцовского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на 2021 год»</w:t>
      </w:r>
    </w:p>
    <w:p w:rsidR="008B346A" w:rsidRPr="00770A95" w:rsidRDefault="008B346A" w:rsidP="008B34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70A95">
        <w:rPr>
          <w:rFonts w:ascii="Times New Roman" w:eastAsia="Calibri" w:hAnsi="Times New Roman" w:cs="Times New Roman"/>
          <w:sz w:val="28"/>
          <w:szCs w:val="28"/>
        </w:rPr>
        <w:t>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8B346A" w:rsidRDefault="008B346A" w:rsidP="008B346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770A95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Клинцовского муниципального образования Пугачевского муниципального района Саратовской области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0A9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770A95">
        <w:rPr>
          <w:rFonts w:ascii="Times New Roman" w:eastAsia="Calibri" w:hAnsi="Times New Roman" w:cs="Times New Roman"/>
          <w:sz w:val="28"/>
          <w:szCs w:val="28"/>
        </w:rPr>
        <w:t xml:space="preserve"> февраля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70A95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</w:t>
      </w:r>
      <w:r w:rsidRPr="008B346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</w:t>
      </w:r>
      <w:r w:rsidRPr="008B346A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и усиление борьбы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6A">
        <w:rPr>
          <w:rFonts w:ascii="Times New Roman" w:eastAsia="Calibri" w:hAnsi="Times New Roman" w:cs="Times New Roman"/>
          <w:sz w:val="28"/>
          <w:szCs w:val="28"/>
        </w:rPr>
        <w:t>преступностью на территории Клинцовского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6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на 2021 год»</w:t>
      </w:r>
      <w:r w:rsidRPr="00770A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1.1. В таблице паспорта программы раздел «</w:t>
      </w:r>
      <w:r w:rsidRPr="006F0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>» изложить в новой редакции:</w:t>
      </w:r>
    </w:p>
    <w:tbl>
      <w:tblPr>
        <w:tblW w:w="969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7700"/>
      </w:tblGrid>
      <w:tr w:rsidR="008B346A" w:rsidRPr="006F0571" w:rsidTr="00D9752C"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6A" w:rsidRPr="006F0571" w:rsidRDefault="008B346A" w:rsidP="00D975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A" w:rsidRPr="008B346A" w:rsidRDefault="008B346A" w:rsidP="008B3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объём финансирования мероприятий программы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B346A">
              <w:rPr>
                <w:rFonts w:ascii="Times New Roman" w:eastAsia="Calibri" w:hAnsi="Times New Roman" w:cs="Times New Roman"/>
                <w:sz w:val="24"/>
                <w:szCs w:val="24"/>
              </w:rPr>
              <w:t>), будет осуществляться за счет средств бюджета Клинцовского муниципального образования, в том числе:</w:t>
            </w:r>
          </w:p>
          <w:p w:rsidR="008B346A" w:rsidRPr="006F0571" w:rsidRDefault="008B346A" w:rsidP="008B346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346A" w:rsidRPr="008B346A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№ 1 </w:t>
      </w:r>
      <w:r w:rsidRPr="00ED6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77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1.10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новой редакции</w:t>
      </w:r>
      <w:r w:rsidRPr="00770A95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770A9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346A" w:rsidRPr="00770A95" w:rsidRDefault="008B346A" w:rsidP="008B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5672"/>
        <w:gridCol w:w="1277"/>
        <w:gridCol w:w="1132"/>
        <w:gridCol w:w="1134"/>
        <w:gridCol w:w="4255"/>
      </w:tblGrid>
      <w:tr w:rsidR="008B346A" w:rsidRPr="008B346A" w:rsidTr="008B346A">
        <w:trPr>
          <w:trHeight w:hRule="exact" w:val="83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Клинцовского муниципального образования</w:t>
            </w:r>
          </w:p>
        </w:tc>
      </w:tr>
      <w:tr w:rsidR="008B346A" w:rsidRPr="008B346A" w:rsidTr="008B346A">
        <w:trPr>
          <w:trHeight w:hRule="exact" w:val="46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346A" w:rsidRPr="008B346A" w:rsidRDefault="008B346A" w:rsidP="008B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муниципальному образованию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346A" w:rsidRPr="008B346A" w:rsidRDefault="008B346A" w:rsidP="008B34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B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346A" w:rsidRPr="008B346A" w:rsidRDefault="008B346A" w:rsidP="008B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Pr="008B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46A" w:rsidRPr="008B346A" w:rsidRDefault="008B346A" w:rsidP="008B34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8B346A" w:rsidRDefault="008B346A" w:rsidP="008B346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</w:p>
    <w:p w:rsidR="008B346A" w:rsidRDefault="008B346A" w:rsidP="008B346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B346A" w:rsidRPr="00CD720B" w:rsidRDefault="008B346A" w:rsidP="008B34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</w:t>
      </w:r>
      <w:r w:rsidRPr="00E50F28">
        <w:rPr>
          <w:rFonts w:ascii="Times New Roman" w:eastAsia="Times New Roman" w:hAnsi="Times New Roman" w:cs="Times New Roman"/>
          <w:sz w:val="27"/>
          <w:szCs w:val="27"/>
          <w:lang w:eastAsia="ru-RU"/>
        </w:rPr>
        <w:t>.Опубликовать (обнародовать) настоящее постановление в  информационном бюллетене «Клинцовский вестник» Клинцовского муниципального образования.</w:t>
      </w:r>
    </w:p>
    <w:p w:rsidR="008B346A" w:rsidRPr="00E50F28" w:rsidRDefault="008B346A" w:rsidP="008B3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3</w:t>
      </w:r>
      <w:r w:rsidRPr="00E50F2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со дня его официального опубликования.</w:t>
      </w:r>
    </w:p>
    <w:p w:rsidR="008B346A" w:rsidRPr="00770A95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8B346A" w:rsidRPr="00770A95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6A" w:rsidRPr="00770A95" w:rsidRDefault="008B346A" w:rsidP="008B3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346A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Клинцовского </w:t>
      </w:r>
    </w:p>
    <w:p w:rsidR="008B346A" w:rsidRPr="002805C9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28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В.И.Дюкарев</w:t>
      </w:r>
      <w:proofErr w:type="spellEnd"/>
    </w:p>
    <w:p w:rsidR="008B346A" w:rsidRPr="00770A95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6A" w:rsidRPr="00770A95" w:rsidRDefault="008B346A" w:rsidP="008B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6A" w:rsidRDefault="008B346A" w:rsidP="008B346A"/>
    <w:p w:rsidR="008B346A" w:rsidRDefault="008B346A" w:rsidP="008B346A"/>
    <w:p w:rsidR="008B346A" w:rsidRDefault="008B346A" w:rsidP="008B346A"/>
    <w:p w:rsidR="008B346A" w:rsidRDefault="008B346A" w:rsidP="008B346A"/>
    <w:p w:rsidR="0020393E" w:rsidRDefault="0020393E"/>
    <w:sectPr w:rsidR="0020393E" w:rsidSect="008B34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A"/>
    <w:rsid w:val="0020393E"/>
    <w:rsid w:val="008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2022-01-10T13:12:00Z</dcterms:created>
  <dcterms:modified xsi:type="dcterms:W3CDTF">2022-01-10T13:22:00Z</dcterms:modified>
</cp:coreProperties>
</file>