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B5" w:rsidRDefault="00807BB5" w:rsidP="00F61C86">
      <w:pPr>
        <w:ind w:left="-284"/>
        <w:jc w:val="both"/>
      </w:pPr>
      <w:r>
        <w:t xml:space="preserve"> </w:t>
      </w:r>
    </w:p>
    <w:p w:rsidR="00807BB5" w:rsidRDefault="00807BB5" w:rsidP="00F61C86">
      <w:pPr>
        <w:widowControl/>
        <w:suppressAutoHyphens w:val="0"/>
        <w:jc w:val="center"/>
        <w:rPr>
          <w:b/>
          <w:kern w:val="0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6.3pt;width:54pt;height:1in;z-index:251658240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102886853" r:id="rId8"/>
        </w:pict>
      </w:r>
    </w:p>
    <w:p w:rsidR="00807BB5" w:rsidRDefault="00807BB5" w:rsidP="00F61C86">
      <w:pPr>
        <w:widowControl/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АДМИНИСТРАЦИЯ</w:t>
      </w:r>
    </w:p>
    <w:p w:rsidR="00807BB5" w:rsidRDefault="00807BB5" w:rsidP="00F61C86">
      <w:pPr>
        <w:widowControl/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 xml:space="preserve">КЛИНЦОВСКОГО МУНИЦИПАЛЬНОГО </w:t>
      </w:r>
    </w:p>
    <w:p w:rsidR="00807BB5" w:rsidRDefault="00807BB5" w:rsidP="00F61C86">
      <w:pPr>
        <w:widowControl/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ОБРАЗОВАНИЯ ПУГАЧЕВСКОГО МУНИЦИПАЛЬНОГО РАЙОНА</w:t>
      </w:r>
    </w:p>
    <w:p w:rsidR="00807BB5" w:rsidRDefault="00807BB5" w:rsidP="00F61C86">
      <w:pPr>
        <w:widowControl/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САРАТОВСКОЙ ОБЛАСТИ</w:t>
      </w:r>
    </w:p>
    <w:p w:rsidR="00807BB5" w:rsidRDefault="00807BB5" w:rsidP="00F61C86">
      <w:pPr>
        <w:widowControl/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807BB5" w:rsidRDefault="00807BB5" w:rsidP="00F61C86">
      <w:pPr>
        <w:widowControl/>
        <w:suppressAutoHyphens w:val="0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П О С Т А Н О В Л Е Н И Е</w:t>
      </w:r>
    </w:p>
    <w:p w:rsidR="00807BB5" w:rsidRDefault="00807BB5" w:rsidP="00F61C86">
      <w:pPr>
        <w:widowControl/>
        <w:suppressAutoHyphens w:val="0"/>
        <w:jc w:val="center"/>
        <w:rPr>
          <w:bCs/>
          <w:kern w:val="0"/>
          <w:sz w:val="28"/>
          <w:szCs w:val="28"/>
          <w:lang w:eastAsia="ru-RU"/>
        </w:rPr>
      </w:pPr>
    </w:p>
    <w:p w:rsidR="00807BB5" w:rsidRDefault="00807BB5" w:rsidP="000021EB">
      <w:pPr>
        <w:widowControl/>
        <w:suppressAutoHyphens w:val="0"/>
        <w:jc w:val="center"/>
        <w:rPr>
          <w:b/>
          <w:kern w:val="0"/>
          <w:sz w:val="28"/>
          <w:szCs w:val="28"/>
        </w:rPr>
      </w:pPr>
      <w:r w:rsidRPr="00962398">
        <w:rPr>
          <w:b/>
          <w:bCs/>
          <w:kern w:val="0"/>
          <w:sz w:val="28"/>
          <w:szCs w:val="28"/>
          <w:lang w:eastAsia="ru-RU"/>
        </w:rPr>
        <w:t xml:space="preserve">от </w:t>
      </w:r>
      <w:r>
        <w:rPr>
          <w:b/>
          <w:bCs/>
          <w:kern w:val="0"/>
          <w:sz w:val="28"/>
          <w:szCs w:val="28"/>
          <w:lang w:eastAsia="ru-RU"/>
        </w:rPr>
        <w:t xml:space="preserve">21 мая 2019 </w:t>
      </w:r>
      <w:r w:rsidRPr="00962398">
        <w:rPr>
          <w:b/>
          <w:bCs/>
          <w:kern w:val="0"/>
          <w:sz w:val="28"/>
          <w:szCs w:val="28"/>
          <w:lang w:eastAsia="ru-RU"/>
        </w:rPr>
        <w:t xml:space="preserve">года № </w:t>
      </w:r>
      <w:r>
        <w:rPr>
          <w:b/>
          <w:bCs/>
          <w:kern w:val="0"/>
          <w:sz w:val="28"/>
          <w:szCs w:val="28"/>
          <w:lang w:eastAsia="ru-RU"/>
        </w:rPr>
        <w:t>33</w:t>
      </w:r>
    </w:p>
    <w:p w:rsidR="00807BB5" w:rsidRDefault="00807BB5" w:rsidP="00F61C86">
      <w:pPr>
        <w:widowControl/>
        <w:suppressAutoHyphens w:val="0"/>
        <w:rPr>
          <w:b/>
          <w:kern w:val="0"/>
          <w:sz w:val="28"/>
          <w:szCs w:val="28"/>
        </w:rPr>
      </w:pPr>
    </w:p>
    <w:p w:rsidR="00807BB5" w:rsidRDefault="00807BB5" w:rsidP="00F61C86">
      <w:pPr>
        <w:widowControl/>
        <w:suppressAutoHyphens w:val="0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О внесении изменений в </w:t>
      </w:r>
    </w:p>
    <w:p w:rsidR="00807BB5" w:rsidRDefault="00807BB5" w:rsidP="00F61C86">
      <w:pPr>
        <w:widowControl/>
        <w:suppressAutoHyphens w:val="0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постановление  администрации</w:t>
      </w:r>
    </w:p>
    <w:p w:rsidR="00807BB5" w:rsidRDefault="00807BB5" w:rsidP="00F61C86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Клинцовского муниципального образования </w:t>
      </w:r>
    </w:p>
    <w:p w:rsidR="00807BB5" w:rsidRDefault="00807BB5" w:rsidP="00F61C86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Пугачевского муниципального района </w:t>
      </w:r>
    </w:p>
    <w:p w:rsidR="00807BB5" w:rsidRDefault="00807BB5" w:rsidP="00F61C86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 14 сентября 2012 года № 25</w:t>
      </w:r>
    </w:p>
    <w:p w:rsidR="00807BB5" w:rsidRDefault="00807BB5" w:rsidP="00B43A7D">
      <w:pPr>
        <w:widowControl/>
        <w:suppressAutoHyphens w:val="0"/>
        <w:jc w:val="both"/>
        <w:rPr>
          <w:b/>
          <w:bCs/>
          <w:color w:val="00000A"/>
          <w:sz w:val="28"/>
          <w:szCs w:val="28"/>
          <w:lang w:eastAsia="ar-SA"/>
        </w:rPr>
      </w:pPr>
      <w:r>
        <w:rPr>
          <w:b/>
          <w:bCs/>
          <w:color w:val="00000A"/>
          <w:sz w:val="28"/>
          <w:szCs w:val="28"/>
        </w:rPr>
        <w:t xml:space="preserve">«Об утверждении административного регламента </w:t>
      </w:r>
      <w:r>
        <w:rPr>
          <w:b/>
          <w:bCs/>
          <w:sz w:val="28"/>
          <w:szCs w:val="28"/>
        </w:rPr>
        <w:t xml:space="preserve">по предоставлению муниципальной услуги  </w:t>
      </w:r>
      <w:r>
        <w:rPr>
          <w:b/>
          <w:bCs/>
          <w:color w:val="00000A"/>
          <w:sz w:val="28"/>
          <w:szCs w:val="28"/>
          <w:lang w:eastAsia="ar-SA"/>
        </w:rPr>
        <w:t xml:space="preserve">«Рассмотрение обращений граждан» </w:t>
      </w:r>
    </w:p>
    <w:p w:rsidR="00807BB5" w:rsidRDefault="00807BB5" w:rsidP="00B43A7D">
      <w:pPr>
        <w:widowControl/>
        <w:suppressAutoHyphens w:val="0"/>
        <w:jc w:val="both"/>
        <w:rPr>
          <w:b/>
          <w:bCs/>
          <w:color w:val="00000A"/>
          <w:sz w:val="28"/>
          <w:szCs w:val="28"/>
          <w:lang w:eastAsia="ar-SA"/>
        </w:rPr>
      </w:pPr>
    </w:p>
    <w:p w:rsidR="00807BB5" w:rsidRDefault="00807BB5" w:rsidP="000A23E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7309">
        <w:rPr>
          <w:sz w:val="28"/>
          <w:szCs w:val="28"/>
        </w:rPr>
        <w:t>С целью приведения действующего административного регламента предоставления</w:t>
      </w:r>
      <w:r w:rsidRPr="00723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услуг администрацией </w:t>
      </w:r>
      <w:r w:rsidRPr="00C77309">
        <w:rPr>
          <w:sz w:val="28"/>
          <w:szCs w:val="28"/>
        </w:rPr>
        <w:t>Клинцовск</w:t>
      </w:r>
      <w:r>
        <w:rPr>
          <w:sz w:val="28"/>
          <w:szCs w:val="28"/>
        </w:rPr>
        <w:t xml:space="preserve">ого </w:t>
      </w:r>
      <w:r w:rsidRPr="00C77309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7730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77309">
        <w:rPr>
          <w:sz w:val="28"/>
          <w:szCs w:val="28"/>
        </w:rPr>
        <w:t xml:space="preserve"> Пугачевского муниципального района Саратовской области</w:t>
      </w:r>
      <w:r>
        <w:rPr>
          <w:sz w:val="28"/>
          <w:szCs w:val="28"/>
        </w:rPr>
        <w:t xml:space="preserve"> ,в соответствии с  Федеральным законом от 19.07.2018 года № 204 -ФЗ «О внесении изменений в Федеральный закон «Об организации представления государственных и муниципальных услуг» в части установления дополнительных гарантий граждан при получении государственных услуг», руководствуясь Уставом Клинцовского муниципального образования Пугачевского муниципального района Саратовской области, администрация Клинцовского муниципального образования Пугачевского муниципального района ПОСТАНОВЛЯЕТ:</w:t>
      </w:r>
    </w:p>
    <w:p w:rsidR="00807BB5" w:rsidRDefault="00807BB5" w:rsidP="000A23EF">
      <w:pPr>
        <w:rPr>
          <w:sz w:val="28"/>
          <w:szCs w:val="28"/>
        </w:rPr>
      </w:pPr>
      <w:r>
        <w:rPr>
          <w:sz w:val="28"/>
          <w:szCs w:val="28"/>
        </w:rPr>
        <w:t xml:space="preserve">      1. Внести в приложение к постановлению администрации Клинцовского муниципального образования Пугачевского муниципального района Саратовской области от 14 сентября 2012 года № 25 </w:t>
      </w:r>
      <w:r w:rsidRPr="00E31941">
        <w:rPr>
          <w:b/>
          <w:bCs/>
          <w:sz w:val="28"/>
          <w:szCs w:val="28"/>
        </w:rPr>
        <w:t>«Об утверждении административного регламента администрации Клинцовского муниципального образования по предоставлению муниципальной услуги «</w:t>
      </w:r>
      <w:r w:rsidRPr="00E31941">
        <w:rPr>
          <w:b/>
          <w:bCs/>
          <w:color w:val="00000A"/>
          <w:sz w:val="28"/>
          <w:szCs w:val="28"/>
          <w:lang w:eastAsia="ar-SA"/>
        </w:rPr>
        <w:t>Рассмотрение обращений граждан</w:t>
      </w:r>
      <w:r w:rsidRPr="00E31941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807BB5" w:rsidRDefault="00807BB5" w:rsidP="000A23EF">
      <w:pPr>
        <w:rPr>
          <w:sz w:val="28"/>
          <w:szCs w:val="28"/>
        </w:rPr>
      </w:pPr>
      <w:r>
        <w:rPr>
          <w:sz w:val="28"/>
          <w:szCs w:val="28"/>
        </w:rPr>
        <w:t xml:space="preserve">     1.1 Дополнить раздел 2«Требования к </w:t>
      </w:r>
      <w:r w:rsidRPr="00C77309">
        <w:rPr>
          <w:sz w:val="28"/>
          <w:szCs w:val="28"/>
        </w:rPr>
        <w:t xml:space="preserve">порядку  </w:t>
      </w:r>
      <w:r>
        <w:rPr>
          <w:sz w:val="28"/>
          <w:szCs w:val="28"/>
        </w:rPr>
        <w:t>исполнения муниципальной функции» пунктом 2.7. следующего содержания:</w:t>
      </w:r>
    </w:p>
    <w:p w:rsidR="00807BB5" w:rsidRDefault="00807BB5" w:rsidP="000A23EF">
      <w:pPr>
        <w:rPr>
          <w:sz w:val="28"/>
          <w:szCs w:val="28"/>
        </w:rPr>
      </w:pPr>
      <w:r>
        <w:rPr>
          <w:sz w:val="28"/>
          <w:szCs w:val="28"/>
        </w:rPr>
        <w:t>« 2.7. справочная информация:</w:t>
      </w:r>
    </w:p>
    <w:p w:rsidR="00807BB5" w:rsidRDefault="00807BB5" w:rsidP="000A23EF">
      <w:pPr>
        <w:rPr>
          <w:sz w:val="28"/>
          <w:szCs w:val="28"/>
        </w:rPr>
      </w:pPr>
      <w:r>
        <w:rPr>
          <w:sz w:val="28"/>
          <w:szCs w:val="28"/>
        </w:rPr>
        <w:t>- сведения о месте нахождения, графики работы, справочные телефоны структурных подразделений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 многофункциональных центрах предоставления государственных и  муниципальных услуг;</w:t>
      </w:r>
    </w:p>
    <w:p w:rsidR="00807BB5" w:rsidRPr="004652D9" w:rsidRDefault="00807BB5" w:rsidP="000A23EF">
      <w:pPr>
        <w:rPr>
          <w:sz w:val="28"/>
          <w:szCs w:val="28"/>
        </w:rPr>
      </w:pPr>
      <w:r>
        <w:rPr>
          <w:sz w:val="28"/>
          <w:szCs w:val="28"/>
        </w:rPr>
        <w:t>- адреса информационного сайта, а также электронной почты и (или) формы обратной связи органа, предоставляющего муниципальную услугу, в сети Интернет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>
        <w:rPr>
          <w:sz w:val="28"/>
          <w:szCs w:val="28"/>
          <w:lang w:val="en-US"/>
        </w:rPr>
        <w:t>http</w:t>
      </w:r>
      <w:r w:rsidRPr="004652D9">
        <w:rPr>
          <w:sz w:val="28"/>
          <w:szCs w:val="28"/>
        </w:rPr>
        <w:t>: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www</w:t>
      </w:r>
      <w:r w:rsidRPr="004652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 w:rsidRPr="004652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652D9">
        <w:rPr>
          <w:sz w:val="28"/>
          <w:szCs w:val="28"/>
        </w:rPr>
        <w:t xml:space="preserve">, </w:t>
      </w:r>
    </w:p>
    <w:p w:rsidR="00807BB5" w:rsidRDefault="00807BB5" w:rsidP="000A23EF">
      <w:pPr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>
        <w:rPr>
          <w:sz w:val="28"/>
          <w:szCs w:val="28"/>
        </w:rPr>
        <w:t>:/ 64</w:t>
      </w:r>
      <w:r w:rsidRPr="004652D9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gosuslugi</w:t>
      </w:r>
      <w:r w:rsidRPr="004652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652D9">
        <w:rPr>
          <w:sz w:val="28"/>
          <w:szCs w:val="28"/>
        </w:rPr>
        <w:t xml:space="preserve">/ </w:t>
      </w:r>
      <w:r>
        <w:rPr>
          <w:sz w:val="28"/>
          <w:szCs w:val="28"/>
        </w:rPr>
        <w:t>) (далее Единый и региональный портал госулуг), в средствах массовой информации».</w:t>
      </w:r>
    </w:p>
    <w:p w:rsidR="00807BB5" w:rsidRDefault="00807BB5" w:rsidP="000A23EF">
      <w:pPr>
        <w:rPr>
          <w:sz w:val="28"/>
          <w:szCs w:val="28"/>
        </w:rPr>
      </w:pPr>
    </w:p>
    <w:p w:rsidR="00807BB5" w:rsidRDefault="00807BB5" w:rsidP="005C0CB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07BB5" w:rsidRDefault="00807BB5" w:rsidP="000A23EF">
      <w:pPr>
        <w:rPr>
          <w:sz w:val="28"/>
          <w:szCs w:val="28"/>
        </w:rPr>
      </w:pPr>
    </w:p>
    <w:p w:rsidR="00807BB5" w:rsidRDefault="00807BB5" w:rsidP="000A23EF">
      <w:pPr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информационном бюллетене    </w:t>
      </w:r>
    </w:p>
    <w:p w:rsidR="00807BB5" w:rsidRDefault="00807BB5" w:rsidP="000A23EF">
      <w:pPr>
        <w:rPr>
          <w:sz w:val="28"/>
          <w:szCs w:val="28"/>
        </w:rPr>
      </w:pPr>
      <w:r>
        <w:rPr>
          <w:sz w:val="28"/>
          <w:szCs w:val="28"/>
        </w:rPr>
        <w:t xml:space="preserve">   «Клинцовский вестник» Клинцовского муниципального образования   </w:t>
      </w:r>
    </w:p>
    <w:p w:rsidR="00807BB5" w:rsidRDefault="00807BB5" w:rsidP="000A23EF">
      <w:pPr>
        <w:rPr>
          <w:sz w:val="28"/>
          <w:szCs w:val="28"/>
        </w:rPr>
      </w:pPr>
      <w:r>
        <w:rPr>
          <w:sz w:val="28"/>
          <w:szCs w:val="28"/>
        </w:rPr>
        <w:t xml:space="preserve">    Пугачевского муниципального района Саратовской области и разместить   </w:t>
      </w:r>
    </w:p>
    <w:p w:rsidR="00807BB5" w:rsidRDefault="00807BB5" w:rsidP="000A23EF">
      <w:pPr>
        <w:rPr>
          <w:sz w:val="28"/>
          <w:szCs w:val="28"/>
        </w:rPr>
      </w:pPr>
      <w:r>
        <w:rPr>
          <w:sz w:val="28"/>
          <w:szCs w:val="28"/>
        </w:rPr>
        <w:t xml:space="preserve">    на официальном сайте администрации Клинцовского муниципального  </w:t>
      </w:r>
    </w:p>
    <w:p w:rsidR="00807BB5" w:rsidRDefault="00807BB5" w:rsidP="000A23EF">
      <w:pPr>
        <w:rPr>
          <w:sz w:val="28"/>
          <w:szCs w:val="28"/>
        </w:rPr>
      </w:pPr>
      <w:r>
        <w:rPr>
          <w:sz w:val="28"/>
          <w:szCs w:val="28"/>
        </w:rPr>
        <w:t xml:space="preserve">    образования  в информационно- телекоммуникационной сети Интернет.</w:t>
      </w:r>
    </w:p>
    <w:p w:rsidR="00807BB5" w:rsidRDefault="00807BB5" w:rsidP="000A23EF">
      <w:pPr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 момента его официального   </w:t>
      </w:r>
    </w:p>
    <w:p w:rsidR="00807BB5" w:rsidRDefault="00807BB5" w:rsidP="000A23EF">
      <w:pPr>
        <w:rPr>
          <w:sz w:val="28"/>
          <w:szCs w:val="28"/>
        </w:rPr>
      </w:pPr>
      <w:r>
        <w:rPr>
          <w:sz w:val="28"/>
          <w:szCs w:val="28"/>
        </w:rPr>
        <w:t xml:space="preserve">   опубликования.</w:t>
      </w:r>
    </w:p>
    <w:p w:rsidR="00807BB5" w:rsidRDefault="00807BB5" w:rsidP="000A23EF">
      <w:pPr>
        <w:ind w:left="84" w:firstLine="36"/>
        <w:rPr>
          <w:sz w:val="28"/>
          <w:szCs w:val="28"/>
        </w:rPr>
      </w:pPr>
    </w:p>
    <w:p w:rsidR="00807BB5" w:rsidRDefault="00807BB5" w:rsidP="000A23EF">
      <w:pPr>
        <w:jc w:val="center"/>
        <w:rPr>
          <w:sz w:val="28"/>
          <w:szCs w:val="28"/>
        </w:rPr>
      </w:pPr>
    </w:p>
    <w:p w:rsidR="00807BB5" w:rsidRDefault="00807BB5" w:rsidP="000A23EF"/>
    <w:p w:rsidR="00807BB5" w:rsidRDefault="00807BB5" w:rsidP="005B4BBD">
      <w:pPr>
        <w:ind w:firstLine="708"/>
        <w:rPr>
          <w:kern w:val="28"/>
          <w:sz w:val="28"/>
          <w:szCs w:val="28"/>
        </w:rPr>
      </w:pPr>
    </w:p>
    <w:p w:rsidR="00807BB5" w:rsidRDefault="00807BB5" w:rsidP="005B4BBD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Глава  Клинцовского </w:t>
      </w:r>
    </w:p>
    <w:p w:rsidR="00807BB5" w:rsidRDefault="00807BB5" w:rsidP="005B4BBD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Дюкарев В.И.</w:t>
      </w:r>
    </w:p>
    <w:p w:rsidR="00807BB5" w:rsidRDefault="00807BB5" w:rsidP="00A947C9">
      <w:pPr>
        <w:rPr>
          <w:sz w:val="28"/>
          <w:szCs w:val="28"/>
        </w:rPr>
      </w:pPr>
    </w:p>
    <w:p w:rsidR="00807BB5" w:rsidRDefault="00807BB5" w:rsidP="00A947C9">
      <w:pPr>
        <w:rPr>
          <w:sz w:val="28"/>
          <w:szCs w:val="28"/>
        </w:rPr>
      </w:pPr>
    </w:p>
    <w:p w:rsidR="00807BB5" w:rsidRDefault="00807BB5" w:rsidP="00A947C9">
      <w:pPr>
        <w:rPr>
          <w:sz w:val="28"/>
          <w:szCs w:val="28"/>
        </w:rPr>
      </w:pPr>
    </w:p>
    <w:p w:rsidR="00807BB5" w:rsidRDefault="00807BB5" w:rsidP="00A947C9">
      <w:pPr>
        <w:rPr>
          <w:sz w:val="28"/>
          <w:szCs w:val="28"/>
        </w:rPr>
      </w:pPr>
    </w:p>
    <w:p w:rsidR="00807BB5" w:rsidRDefault="00807BB5" w:rsidP="00A947C9">
      <w:pPr>
        <w:rPr>
          <w:sz w:val="28"/>
          <w:szCs w:val="28"/>
        </w:rPr>
      </w:pPr>
    </w:p>
    <w:p w:rsidR="00807BB5" w:rsidRDefault="00807BB5" w:rsidP="00A947C9">
      <w:pPr>
        <w:rPr>
          <w:sz w:val="28"/>
          <w:szCs w:val="28"/>
        </w:rPr>
      </w:pPr>
    </w:p>
    <w:p w:rsidR="00807BB5" w:rsidRDefault="00807BB5" w:rsidP="00A947C9">
      <w:pPr>
        <w:rPr>
          <w:sz w:val="28"/>
          <w:szCs w:val="28"/>
        </w:rPr>
      </w:pPr>
    </w:p>
    <w:p w:rsidR="00807BB5" w:rsidRDefault="00807BB5" w:rsidP="00A947C9">
      <w:pPr>
        <w:rPr>
          <w:sz w:val="28"/>
          <w:szCs w:val="28"/>
        </w:rPr>
      </w:pPr>
    </w:p>
    <w:p w:rsidR="00807BB5" w:rsidRDefault="00807BB5" w:rsidP="00A947C9">
      <w:pPr>
        <w:rPr>
          <w:sz w:val="28"/>
          <w:szCs w:val="28"/>
        </w:rPr>
      </w:pPr>
    </w:p>
    <w:p w:rsidR="00807BB5" w:rsidRDefault="00807BB5" w:rsidP="00A947C9">
      <w:pPr>
        <w:rPr>
          <w:sz w:val="28"/>
          <w:szCs w:val="28"/>
        </w:rPr>
      </w:pPr>
    </w:p>
    <w:p w:rsidR="00807BB5" w:rsidRDefault="00807BB5" w:rsidP="00A947C9">
      <w:pPr>
        <w:rPr>
          <w:sz w:val="28"/>
          <w:szCs w:val="28"/>
        </w:rPr>
      </w:pPr>
    </w:p>
    <w:p w:rsidR="00807BB5" w:rsidRDefault="00807BB5" w:rsidP="00A947C9">
      <w:pPr>
        <w:rPr>
          <w:sz w:val="28"/>
          <w:szCs w:val="28"/>
        </w:rPr>
      </w:pPr>
    </w:p>
    <w:p w:rsidR="00807BB5" w:rsidRDefault="00807BB5" w:rsidP="00A947C9">
      <w:pPr>
        <w:rPr>
          <w:sz w:val="28"/>
          <w:szCs w:val="28"/>
        </w:rPr>
      </w:pPr>
    </w:p>
    <w:p w:rsidR="00807BB5" w:rsidRDefault="00807BB5" w:rsidP="00A947C9">
      <w:pPr>
        <w:rPr>
          <w:sz w:val="28"/>
          <w:szCs w:val="28"/>
        </w:rPr>
      </w:pPr>
    </w:p>
    <w:p w:rsidR="00807BB5" w:rsidRDefault="00807BB5" w:rsidP="005B4BBD">
      <w:pPr>
        <w:jc w:val="both"/>
        <w:rPr>
          <w:b/>
          <w:sz w:val="28"/>
          <w:szCs w:val="28"/>
        </w:rPr>
      </w:pPr>
    </w:p>
    <w:sectPr w:rsidR="00807BB5" w:rsidSect="00445C9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BB5" w:rsidRDefault="00807BB5" w:rsidP="00962398">
      <w:r>
        <w:separator/>
      </w:r>
    </w:p>
  </w:endnote>
  <w:endnote w:type="continuationSeparator" w:id="1">
    <w:p w:rsidR="00807BB5" w:rsidRDefault="00807BB5" w:rsidP="0096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BB5" w:rsidRDefault="00807BB5" w:rsidP="00962398">
      <w:r>
        <w:separator/>
      </w:r>
    </w:p>
  </w:footnote>
  <w:footnote w:type="continuationSeparator" w:id="1">
    <w:p w:rsidR="00807BB5" w:rsidRDefault="00807BB5" w:rsidP="00962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B5" w:rsidRDefault="00807BB5">
    <w:pPr>
      <w:pStyle w:val="Header"/>
    </w:pPr>
    <w: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999"/>
        </w:tabs>
        <w:ind w:left="999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143"/>
        </w:tabs>
        <w:ind w:left="1143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31"/>
        </w:tabs>
        <w:ind w:left="1431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575"/>
        </w:tabs>
        <w:ind w:left="1575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719"/>
        </w:tabs>
        <w:ind w:left="1719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863"/>
        </w:tabs>
        <w:ind w:left="1863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151"/>
        </w:tabs>
        <w:ind w:left="2151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5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2760FAC"/>
    <w:multiLevelType w:val="multilevel"/>
    <w:tmpl w:val="D884E17E"/>
    <w:lvl w:ilvl="0">
      <w:start w:val="48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1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cs="Times New Roman" w:hint="default"/>
      </w:rPr>
    </w:lvl>
  </w:abstractNum>
  <w:abstractNum w:abstractNumId="8">
    <w:nsid w:val="3A2F558D"/>
    <w:multiLevelType w:val="multilevel"/>
    <w:tmpl w:val="00000007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471A741E"/>
    <w:multiLevelType w:val="multilevel"/>
    <w:tmpl w:val="00000007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57AA5912"/>
    <w:multiLevelType w:val="multilevel"/>
    <w:tmpl w:val="00000007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D14"/>
    <w:rsid w:val="000021EB"/>
    <w:rsid w:val="00035E47"/>
    <w:rsid w:val="00090E6A"/>
    <w:rsid w:val="000A23EF"/>
    <w:rsid w:val="000E0E5E"/>
    <w:rsid w:val="00106870"/>
    <w:rsid w:val="00112466"/>
    <w:rsid w:val="00117832"/>
    <w:rsid w:val="001253E8"/>
    <w:rsid w:val="001341CA"/>
    <w:rsid w:val="001A263E"/>
    <w:rsid w:val="00275F4C"/>
    <w:rsid w:val="002A7421"/>
    <w:rsid w:val="00302500"/>
    <w:rsid w:val="00346A94"/>
    <w:rsid w:val="00356E80"/>
    <w:rsid w:val="003A114F"/>
    <w:rsid w:val="003C4140"/>
    <w:rsid w:val="003D2F0E"/>
    <w:rsid w:val="00425071"/>
    <w:rsid w:val="00445C92"/>
    <w:rsid w:val="004652D9"/>
    <w:rsid w:val="004952A5"/>
    <w:rsid w:val="00495D14"/>
    <w:rsid w:val="00541BB8"/>
    <w:rsid w:val="00553DF5"/>
    <w:rsid w:val="005A48C3"/>
    <w:rsid w:val="005A5C0B"/>
    <w:rsid w:val="005B4BBD"/>
    <w:rsid w:val="005C0CBA"/>
    <w:rsid w:val="00600978"/>
    <w:rsid w:val="0062509E"/>
    <w:rsid w:val="00643DBE"/>
    <w:rsid w:val="006538FF"/>
    <w:rsid w:val="00674F31"/>
    <w:rsid w:val="007020D6"/>
    <w:rsid w:val="00703D27"/>
    <w:rsid w:val="007125A2"/>
    <w:rsid w:val="00716D44"/>
    <w:rsid w:val="00723DD4"/>
    <w:rsid w:val="007B31A2"/>
    <w:rsid w:val="007B6396"/>
    <w:rsid w:val="007E73A8"/>
    <w:rsid w:val="00807BB5"/>
    <w:rsid w:val="008161C3"/>
    <w:rsid w:val="00840199"/>
    <w:rsid w:val="008A2FA4"/>
    <w:rsid w:val="00927ABA"/>
    <w:rsid w:val="00962398"/>
    <w:rsid w:val="0097242A"/>
    <w:rsid w:val="009A54E4"/>
    <w:rsid w:val="009A7A1E"/>
    <w:rsid w:val="009C1771"/>
    <w:rsid w:val="00A060E5"/>
    <w:rsid w:val="00A125CD"/>
    <w:rsid w:val="00A52932"/>
    <w:rsid w:val="00A93C25"/>
    <w:rsid w:val="00A947C9"/>
    <w:rsid w:val="00B311A2"/>
    <w:rsid w:val="00B43A7D"/>
    <w:rsid w:val="00C00679"/>
    <w:rsid w:val="00C62EE6"/>
    <w:rsid w:val="00C71683"/>
    <w:rsid w:val="00C77309"/>
    <w:rsid w:val="00CC66EC"/>
    <w:rsid w:val="00CC7016"/>
    <w:rsid w:val="00CE57D7"/>
    <w:rsid w:val="00D2389C"/>
    <w:rsid w:val="00D3488D"/>
    <w:rsid w:val="00D37EDB"/>
    <w:rsid w:val="00D50FCE"/>
    <w:rsid w:val="00E10E5F"/>
    <w:rsid w:val="00E266F0"/>
    <w:rsid w:val="00E31941"/>
    <w:rsid w:val="00F3574B"/>
    <w:rsid w:val="00F61C86"/>
    <w:rsid w:val="00FC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86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61C8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61C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1C86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">
    <w:name w:val="Без интервала1"/>
    <w:uiPriority w:val="99"/>
    <w:rsid w:val="00F61C86"/>
    <w:pPr>
      <w:suppressAutoHyphens/>
      <w:spacing w:line="100" w:lineRule="atLeast"/>
    </w:pPr>
    <w:rPr>
      <w:rFonts w:eastAsia="Arial Unicode MS" w:cs="font176"/>
      <w:color w:val="00000A"/>
      <w:kern w:val="2"/>
    </w:rPr>
  </w:style>
  <w:style w:type="paragraph" w:customStyle="1" w:styleId="ConsPlusNormal">
    <w:name w:val="ConsPlusNormal"/>
    <w:link w:val="ConsPlusNormal0"/>
    <w:uiPriority w:val="99"/>
    <w:rsid w:val="007E73A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73A8"/>
    <w:rPr>
      <w:rFonts w:ascii="Arial" w:eastAsia="Times New Roman" w:hAnsi="Arial"/>
      <w:sz w:val="22"/>
      <w:lang w:val="ru-RU" w:eastAsia="en-US"/>
    </w:rPr>
  </w:style>
  <w:style w:type="character" w:customStyle="1" w:styleId="s102">
    <w:name w:val="s_102"/>
    <w:basedOn w:val="DefaultParagraphFont"/>
    <w:uiPriority w:val="99"/>
    <w:rsid w:val="00600978"/>
    <w:rPr>
      <w:rFonts w:cs="Times New Roman"/>
      <w:b/>
      <w:bCs/>
      <w:color w:val="000080"/>
    </w:rPr>
  </w:style>
  <w:style w:type="paragraph" w:customStyle="1" w:styleId="a">
    <w:name w:val="Заголовок"/>
    <w:basedOn w:val="Normal"/>
    <w:next w:val="BodyText"/>
    <w:uiPriority w:val="99"/>
    <w:rsid w:val="00600978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ListParagraph">
    <w:name w:val="List Paragraph"/>
    <w:basedOn w:val="Normal"/>
    <w:uiPriority w:val="99"/>
    <w:qFormat/>
    <w:rsid w:val="00600978"/>
    <w:pPr>
      <w:ind w:left="720"/>
      <w:contextualSpacing/>
    </w:pPr>
  </w:style>
  <w:style w:type="paragraph" w:styleId="NormalWeb">
    <w:name w:val="Normal (Web)"/>
    <w:basedOn w:val="Normal"/>
    <w:uiPriority w:val="99"/>
    <w:rsid w:val="007B31A2"/>
    <w:pPr>
      <w:widowControl/>
      <w:suppressAutoHyphens w:val="0"/>
    </w:pPr>
    <w:rPr>
      <w:rFonts w:eastAsia="Times New Roman"/>
      <w:kern w:val="0"/>
      <w:lang w:eastAsia="ru-RU"/>
    </w:rPr>
  </w:style>
  <w:style w:type="character" w:styleId="Strong">
    <w:name w:val="Strong"/>
    <w:basedOn w:val="DefaultParagraphFont"/>
    <w:uiPriority w:val="99"/>
    <w:qFormat/>
    <w:rsid w:val="007B31A2"/>
    <w:rPr>
      <w:rFonts w:cs="Times New Roman"/>
      <w:b/>
      <w:bCs/>
    </w:rPr>
  </w:style>
  <w:style w:type="paragraph" w:customStyle="1" w:styleId="ConsPlusTitle">
    <w:name w:val="ConsPlusTitle"/>
    <w:uiPriority w:val="99"/>
    <w:rsid w:val="00CE57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9A54E4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623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398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623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398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3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DBE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562</TotalTime>
  <Pages>2</Pages>
  <Words>462</Words>
  <Characters>2636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25</cp:revision>
  <cp:lastPrinted>2019-05-27T10:05:00Z</cp:lastPrinted>
  <dcterms:created xsi:type="dcterms:W3CDTF">2018-08-17T05:14:00Z</dcterms:created>
  <dcterms:modified xsi:type="dcterms:W3CDTF">2002-12-31T21:41:00Z</dcterms:modified>
</cp:coreProperties>
</file>