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E" w:rsidRPr="00312706" w:rsidRDefault="00C4530E" w:rsidP="00416DF6">
      <w:pPr>
        <w:jc w:val="right"/>
        <w:rPr>
          <w:sz w:val="20"/>
          <w:szCs w:val="20"/>
        </w:rPr>
      </w:pPr>
    </w:p>
    <w:p w:rsidR="00416DF6" w:rsidRPr="00312706" w:rsidRDefault="00416DF6" w:rsidP="00416DF6">
      <w:pPr>
        <w:jc w:val="right"/>
        <w:rPr>
          <w:sz w:val="20"/>
          <w:szCs w:val="20"/>
        </w:rPr>
      </w:pPr>
      <w:r w:rsidRPr="00312706">
        <w:rPr>
          <w:noProof/>
          <w:sz w:val="20"/>
          <w:szCs w:val="20"/>
        </w:rPr>
        <w:drawing>
          <wp:inline distT="0" distB="0" distL="0" distR="0" wp14:anchorId="7F6EC136" wp14:editId="56F72921">
            <wp:extent cx="156210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A17" w:rsidRPr="00312706">
        <w:rPr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.45pt;height:117.1pt" fillcolor="black">
            <v:shadow color="#868686"/>
            <v:textpath style="font-family:&quot;Arial&quot;;font-size:44pt;font-weight:bold;font-style:italic;v-text-kern:t" trim="t" fitpath="t" string="КЛИНЦОВСКИЙ &#10;ВЕСТНИК"/>
          </v:shape>
        </w:pict>
      </w:r>
    </w:p>
    <w:p w:rsidR="00416DF6" w:rsidRPr="00312706" w:rsidRDefault="00416DF6" w:rsidP="00416DF6">
      <w:pPr>
        <w:jc w:val="right"/>
        <w:rPr>
          <w:sz w:val="20"/>
          <w:szCs w:val="20"/>
        </w:rPr>
      </w:pPr>
      <w:r w:rsidRPr="00312706">
        <w:rPr>
          <w:sz w:val="20"/>
          <w:szCs w:val="20"/>
        </w:rPr>
        <w:t>Официальный печатный орган</w:t>
      </w:r>
    </w:p>
    <w:p w:rsidR="00416DF6" w:rsidRPr="00312706" w:rsidRDefault="00416DF6" w:rsidP="00416DF6">
      <w:pPr>
        <w:jc w:val="right"/>
        <w:rPr>
          <w:sz w:val="20"/>
          <w:szCs w:val="20"/>
        </w:rPr>
      </w:pPr>
      <w:r w:rsidRPr="00312706">
        <w:rPr>
          <w:sz w:val="20"/>
          <w:szCs w:val="20"/>
        </w:rPr>
        <w:t>Клинцовского муниципального образования</w:t>
      </w:r>
    </w:p>
    <w:p w:rsidR="00416DF6" w:rsidRPr="00312706" w:rsidRDefault="00416DF6" w:rsidP="00416DF6">
      <w:pPr>
        <w:tabs>
          <w:tab w:val="right" w:pos="9354"/>
        </w:tabs>
        <w:rPr>
          <w:sz w:val="20"/>
          <w:szCs w:val="20"/>
        </w:rPr>
      </w:pPr>
      <w:r w:rsidRPr="00312706">
        <w:rPr>
          <w:sz w:val="20"/>
          <w:szCs w:val="20"/>
        </w:rPr>
        <w:tab/>
        <w:t xml:space="preserve"> Пугачевского муниципального района</w:t>
      </w:r>
    </w:p>
    <w:p w:rsidR="00416DF6" w:rsidRPr="00312706" w:rsidRDefault="00416DF6" w:rsidP="00416DF6">
      <w:pPr>
        <w:jc w:val="right"/>
        <w:rPr>
          <w:sz w:val="20"/>
          <w:szCs w:val="20"/>
        </w:rPr>
      </w:pPr>
      <w:r w:rsidRPr="00312706">
        <w:rPr>
          <w:sz w:val="20"/>
          <w:szCs w:val="20"/>
        </w:rPr>
        <w:t xml:space="preserve"> Саратовской области</w:t>
      </w:r>
    </w:p>
    <w:p w:rsidR="00416DF6" w:rsidRPr="00312706" w:rsidRDefault="00416DF6" w:rsidP="00416DF6">
      <w:pPr>
        <w:tabs>
          <w:tab w:val="left" w:pos="6195"/>
        </w:tabs>
        <w:rPr>
          <w:sz w:val="20"/>
          <w:szCs w:val="20"/>
        </w:rPr>
      </w:pPr>
      <w:proofErr w:type="gramStart"/>
      <w:r w:rsidRPr="00312706">
        <w:rPr>
          <w:sz w:val="20"/>
          <w:szCs w:val="20"/>
        </w:rPr>
        <w:t>Основан</w:t>
      </w:r>
      <w:proofErr w:type="gramEnd"/>
      <w:r w:rsidRPr="00312706">
        <w:rPr>
          <w:sz w:val="20"/>
          <w:szCs w:val="20"/>
        </w:rPr>
        <w:t xml:space="preserve"> Решением Совета Клинцовского муниципального образования от 20.10.2010 года № 55</w:t>
      </w:r>
    </w:p>
    <w:p w:rsidR="00416DF6" w:rsidRPr="00312706" w:rsidRDefault="00416DF6" w:rsidP="00416DF6">
      <w:pPr>
        <w:tabs>
          <w:tab w:val="left" w:pos="1770"/>
        </w:tabs>
        <w:rPr>
          <w:b/>
          <w:sz w:val="20"/>
          <w:szCs w:val="20"/>
        </w:rPr>
      </w:pPr>
      <w:r w:rsidRPr="00312706">
        <w:rPr>
          <w:sz w:val="20"/>
          <w:szCs w:val="20"/>
        </w:rPr>
        <w:tab/>
      </w:r>
      <w:r w:rsidR="009A2C30" w:rsidRPr="00312706">
        <w:rPr>
          <w:sz w:val="20"/>
          <w:szCs w:val="20"/>
        </w:rPr>
        <w:t xml:space="preserve">                          </w:t>
      </w:r>
      <w:r w:rsidRPr="00312706">
        <w:rPr>
          <w:b/>
          <w:sz w:val="20"/>
          <w:szCs w:val="20"/>
        </w:rPr>
        <w:t xml:space="preserve">ВЫПУСК № </w:t>
      </w:r>
      <w:r w:rsidR="00025AAA" w:rsidRPr="00312706">
        <w:rPr>
          <w:b/>
          <w:sz w:val="20"/>
          <w:szCs w:val="20"/>
        </w:rPr>
        <w:t>1</w:t>
      </w:r>
      <w:r w:rsidR="00312706" w:rsidRPr="00312706">
        <w:rPr>
          <w:b/>
          <w:sz w:val="20"/>
          <w:szCs w:val="20"/>
        </w:rPr>
        <w:t>4</w:t>
      </w:r>
      <w:r w:rsidRPr="00312706">
        <w:rPr>
          <w:b/>
          <w:sz w:val="20"/>
          <w:szCs w:val="20"/>
        </w:rPr>
        <w:t xml:space="preserve"> от  </w:t>
      </w:r>
      <w:r w:rsidR="00312706" w:rsidRPr="00312706">
        <w:rPr>
          <w:b/>
          <w:sz w:val="20"/>
          <w:szCs w:val="20"/>
        </w:rPr>
        <w:t>06.07</w:t>
      </w:r>
      <w:r w:rsidR="00441FDE" w:rsidRPr="00312706">
        <w:rPr>
          <w:b/>
          <w:sz w:val="20"/>
          <w:szCs w:val="20"/>
        </w:rPr>
        <w:t>.2017</w:t>
      </w:r>
      <w:r w:rsidRPr="00312706">
        <w:rPr>
          <w:b/>
          <w:sz w:val="20"/>
          <w:szCs w:val="20"/>
        </w:rPr>
        <w:t xml:space="preserve"> года</w:t>
      </w:r>
    </w:p>
    <w:tbl>
      <w:tblPr>
        <w:tblW w:w="0" w:type="auto"/>
        <w:tblInd w:w="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16DF6" w:rsidRPr="00312706" w:rsidTr="00AA07E3">
        <w:trPr>
          <w:trHeight w:val="100"/>
        </w:trPr>
        <w:tc>
          <w:tcPr>
            <w:tcW w:w="9155" w:type="dxa"/>
          </w:tcPr>
          <w:p w:rsidR="00416DF6" w:rsidRPr="00312706" w:rsidRDefault="00416DF6" w:rsidP="00416DF6">
            <w:pPr>
              <w:rPr>
                <w:sz w:val="20"/>
                <w:szCs w:val="20"/>
              </w:rPr>
            </w:pPr>
          </w:p>
        </w:tc>
      </w:tr>
    </w:tbl>
    <w:p w:rsidR="00CA5D50" w:rsidRPr="00312706" w:rsidRDefault="00AA07E3" w:rsidP="00F733E1">
      <w:pPr>
        <w:tabs>
          <w:tab w:val="left" w:pos="6541"/>
        </w:tabs>
        <w:rPr>
          <w:sz w:val="20"/>
          <w:szCs w:val="20"/>
        </w:rPr>
      </w:pPr>
      <w:r w:rsidRPr="00312706">
        <w:rPr>
          <w:b/>
          <w:sz w:val="20"/>
          <w:szCs w:val="20"/>
        </w:rPr>
        <w:t xml:space="preserve">                             </w:t>
      </w:r>
      <w:r w:rsidR="00CA5D50" w:rsidRPr="00312706">
        <w:rPr>
          <w:b/>
          <w:sz w:val="20"/>
          <w:szCs w:val="20"/>
        </w:rPr>
        <w:t xml:space="preserve">                                </w:t>
      </w:r>
      <w:r w:rsidRPr="00312706">
        <w:rPr>
          <w:b/>
          <w:sz w:val="20"/>
          <w:szCs w:val="20"/>
        </w:rPr>
        <w:t xml:space="preserve"> </w:t>
      </w:r>
    </w:p>
    <w:p w:rsidR="00312706" w:rsidRPr="00312706" w:rsidRDefault="00312706" w:rsidP="00312706">
      <w:pPr>
        <w:rPr>
          <w:sz w:val="20"/>
          <w:szCs w:val="20"/>
        </w:rPr>
      </w:pPr>
    </w:p>
    <w:p w:rsidR="00312706" w:rsidRPr="00312706" w:rsidRDefault="00312706" w:rsidP="00312706">
      <w:pPr>
        <w:tabs>
          <w:tab w:val="center" w:pos="4535"/>
          <w:tab w:val="right" w:pos="9070"/>
        </w:tabs>
        <w:rPr>
          <w:sz w:val="20"/>
          <w:szCs w:val="20"/>
        </w:rPr>
      </w:pPr>
      <w:r w:rsidRPr="00312706">
        <w:rPr>
          <w:sz w:val="20"/>
          <w:szCs w:val="20"/>
        </w:rPr>
        <w:tab/>
        <w:t xml:space="preserve">                                                                           </w:t>
      </w:r>
    </w:p>
    <w:p w:rsidR="00312706" w:rsidRPr="00312706" w:rsidRDefault="00312706" w:rsidP="00312706">
      <w:pPr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312706">
        <w:rPr>
          <w:b/>
          <w:sz w:val="20"/>
          <w:szCs w:val="20"/>
        </w:rPr>
        <w:t xml:space="preserve"> СОВЕТ</w:t>
      </w: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 xml:space="preserve">КЛИНЦОВСКОГО МУНИЦИПАЛЬНОГО ОБРАЗОВАНИЯ </w:t>
      </w: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 xml:space="preserve"> ПУГАЧЕВСКОГО МУНИЦИПАЛЬНОГО РАЙОНА</w:t>
      </w: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>САРАТОВСКОЙ ОБЛАСТИ</w:t>
      </w: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>РЕШЕНИЕ</w:t>
      </w:r>
    </w:p>
    <w:p w:rsidR="00312706" w:rsidRPr="00312706" w:rsidRDefault="00312706" w:rsidP="00312706">
      <w:pPr>
        <w:jc w:val="center"/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>от 03 июля 2017 года № 116</w:t>
      </w:r>
    </w:p>
    <w:p w:rsidR="00312706" w:rsidRPr="00312706" w:rsidRDefault="00312706" w:rsidP="00312706">
      <w:pPr>
        <w:rPr>
          <w:sz w:val="20"/>
          <w:szCs w:val="20"/>
        </w:rPr>
      </w:pP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  <w:r w:rsidRPr="00312706">
        <w:rPr>
          <w:b/>
          <w:bCs/>
          <w:sz w:val="20"/>
          <w:szCs w:val="20"/>
        </w:rPr>
        <w:t xml:space="preserve">О внесении изменений и дополнений 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sz w:val="20"/>
          <w:szCs w:val="20"/>
        </w:rPr>
      </w:pPr>
      <w:r w:rsidRPr="00312706">
        <w:rPr>
          <w:b/>
          <w:bCs/>
          <w:sz w:val="20"/>
          <w:szCs w:val="20"/>
        </w:rPr>
        <w:t xml:space="preserve">в Решение Совета </w:t>
      </w:r>
      <w:r w:rsidRPr="00312706">
        <w:rPr>
          <w:b/>
          <w:sz w:val="20"/>
          <w:szCs w:val="20"/>
        </w:rPr>
        <w:t>Клинцовского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  <w:r w:rsidRPr="00312706">
        <w:rPr>
          <w:b/>
          <w:sz w:val="20"/>
          <w:szCs w:val="20"/>
        </w:rPr>
        <w:t>муниципального образования</w:t>
      </w:r>
      <w:r w:rsidRPr="00312706">
        <w:rPr>
          <w:b/>
          <w:bCs/>
          <w:sz w:val="20"/>
          <w:szCs w:val="20"/>
        </w:rPr>
        <w:t xml:space="preserve"> 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  <w:r w:rsidRPr="00312706">
        <w:rPr>
          <w:b/>
          <w:bCs/>
          <w:sz w:val="20"/>
          <w:szCs w:val="20"/>
        </w:rPr>
        <w:t xml:space="preserve">Пугачевского муниципального 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  <w:r w:rsidRPr="00312706">
        <w:rPr>
          <w:b/>
          <w:bCs/>
          <w:sz w:val="20"/>
          <w:szCs w:val="20"/>
        </w:rPr>
        <w:t xml:space="preserve">района Саратовской области 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  <w:r w:rsidRPr="00312706">
        <w:rPr>
          <w:b/>
          <w:bCs/>
          <w:sz w:val="20"/>
          <w:szCs w:val="20"/>
        </w:rPr>
        <w:t>от 03 декабря 2009 года № 36</w:t>
      </w:r>
    </w:p>
    <w:p w:rsidR="00312706" w:rsidRPr="00312706" w:rsidRDefault="00312706" w:rsidP="00312706">
      <w:pPr>
        <w:tabs>
          <w:tab w:val="num" w:pos="1134"/>
        </w:tabs>
        <w:jc w:val="both"/>
        <w:rPr>
          <w:b/>
          <w:bCs/>
          <w:sz w:val="20"/>
          <w:szCs w:val="20"/>
        </w:rPr>
      </w:pP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ab/>
        <w:t>На основании Федерального закона от 06.05.2011 г. № 100-ФЗ «О добровольной пожарной охране», в соответствии с Уставом Клинцовского муниципального образования Пугачевского муниципального района Саратовской области, в целях обеспечения пожарной безопасности на территории Клинцовского муниципального образования Пугачевского муниципального района Саратовской области, Совет Клинцовского муниципального образования Пугачевского муниципального района Саратовской области РЕШИЛ: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</w:t>
      </w:r>
      <w:r w:rsidRPr="00312706">
        <w:rPr>
          <w:sz w:val="20"/>
          <w:szCs w:val="20"/>
        </w:rPr>
        <w:tab/>
        <w:t>1.Внести изменения и дополнения в Решение Совета Клинцовского муниципального образования Пугачевского муниципального района Саратовской области от 03 декабря  2009 года № 36 «О введении в действие порядка создания подразделений добровольной пожарной охраны и регистрации добровольных пожарных»: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ab/>
        <w:t>1.1.  изложить пункт 8 положения в новой редакции: «На подразделения добровольной пожарной охраны возлагаются следующие основные задачи: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осуществление профилактики пожаров;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спасение людей и имущества при пожарах, проведении аварийно-спасательных работ и оказание первой помощи пострадавшим;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участие в тушении пожаров и проведении аварийно-спасательных работ»;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     1.2. изложить пункт 12 положения в новой редакции: «Добровольными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работ»; 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    1.3. изложить пункт 19 положения в новой редакции: «Добровольные пожарные, осуществляющие деятельность в составе добровольной пожарной дружины, имеют право </w:t>
      </w:r>
      <w:proofErr w:type="gramStart"/>
      <w:r w:rsidRPr="00312706">
        <w:rPr>
          <w:sz w:val="20"/>
          <w:szCs w:val="20"/>
        </w:rPr>
        <w:t>на</w:t>
      </w:r>
      <w:proofErr w:type="gramEnd"/>
      <w:r w:rsidRPr="00312706">
        <w:rPr>
          <w:sz w:val="20"/>
          <w:szCs w:val="20"/>
        </w:rPr>
        <w:t>: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 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возмещение вреда жизни и здоровью, причиненного при исполнении ими обязанностей, связанных с осуществлением ими деятельности добровольной пожарной команде или в добровольной пожарной дружине, в порядке, установленном законодательством Российской Федерации;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</w:t>
      </w:r>
    </w:p>
    <w:p w:rsidR="00312706" w:rsidRDefault="00312706" w:rsidP="00312706">
      <w:pPr>
        <w:jc w:val="both"/>
        <w:rPr>
          <w:sz w:val="20"/>
          <w:szCs w:val="20"/>
        </w:rPr>
      </w:pPr>
    </w:p>
    <w:p w:rsidR="00312706" w:rsidRDefault="00312706" w:rsidP="00312706">
      <w:pPr>
        <w:jc w:val="both"/>
        <w:rPr>
          <w:sz w:val="20"/>
          <w:szCs w:val="20"/>
        </w:rPr>
      </w:pPr>
    </w:p>
    <w:p w:rsid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lastRenderedPageBreak/>
        <w:t xml:space="preserve"> 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организациях».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  <w:r w:rsidRPr="00312706">
        <w:rPr>
          <w:sz w:val="20"/>
          <w:szCs w:val="20"/>
        </w:rPr>
        <w:t xml:space="preserve">       2.</w:t>
      </w:r>
      <w:r w:rsidRPr="00312706">
        <w:rPr>
          <w:color w:val="000000"/>
          <w:sz w:val="20"/>
          <w:szCs w:val="20"/>
        </w:rPr>
        <w:t>Опубликовать (обнародовать) настоящее решение в информационном бюллетене «Клинцовский вестник».</w:t>
      </w:r>
    </w:p>
    <w:p w:rsidR="00312706" w:rsidRPr="00312706" w:rsidRDefault="00312706" w:rsidP="00312706">
      <w:pPr>
        <w:shd w:val="clear" w:color="auto" w:fill="FFFFFF"/>
        <w:ind w:left="142" w:right="-55"/>
        <w:jc w:val="both"/>
        <w:rPr>
          <w:color w:val="000000"/>
          <w:spacing w:val="1"/>
          <w:sz w:val="20"/>
          <w:szCs w:val="20"/>
        </w:rPr>
      </w:pPr>
      <w:r w:rsidRPr="00312706">
        <w:rPr>
          <w:color w:val="000000"/>
          <w:spacing w:val="1"/>
          <w:sz w:val="20"/>
          <w:szCs w:val="20"/>
        </w:rPr>
        <w:t xml:space="preserve">      3. Настоящее решение вступает в силу со дня официального опубликования (обнародования).</w:t>
      </w:r>
    </w:p>
    <w:p w:rsidR="00312706" w:rsidRPr="00312706" w:rsidRDefault="00312706" w:rsidP="00312706">
      <w:pPr>
        <w:jc w:val="both"/>
        <w:rPr>
          <w:sz w:val="20"/>
          <w:szCs w:val="20"/>
        </w:rPr>
      </w:pPr>
    </w:p>
    <w:p w:rsidR="00312706" w:rsidRPr="00312706" w:rsidRDefault="00312706" w:rsidP="00312706">
      <w:pPr>
        <w:rPr>
          <w:b/>
          <w:sz w:val="20"/>
          <w:szCs w:val="20"/>
        </w:rPr>
      </w:pPr>
      <w:r w:rsidRPr="00312706">
        <w:rPr>
          <w:b/>
          <w:sz w:val="20"/>
          <w:szCs w:val="20"/>
        </w:rPr>
        <w:t>Глава Клинцовского</w:t>
      </w:r>
    </w:p>
    <w:p w:rsidR="00312706" w:rsidRPr="00312706" w:rsidRDefault="00312706" w:rsidP="00312706">
      <w:pPr>
        <w:rPr>
          <w:sz w:val="20"/>
          <w:szCs w:val="20"/>
        </w:rPr>
      </w:pPr>
      <w:r w:rsidRPr="00312706">
        <w:rPr>
          <w:b/>
          <w:sz w:val="20"/>
          <w:szCs w:val="20"/>
        </w:rPr>
        <w:t>муниципального образования</w:t>
      </w:r>
      <w:r w:rsidRPr="00312706">
        <w:rPr>
          <w:b/>
          <w:sz w:val="20"/>
          <w:szCs w:val="20"/>
        </w:rPr>
        <w:tab/>
      </w:r>
      <w:r w:rsidRPr="00312706">
        <w:rPr>
          <w:b/>
          <w:sz w:val="20"/>
          <w:szCs w:val="20"/>
        </w:rPr>
        <w:tab/>
      </w:r>
      <w:r w:rsidRPr="00312706">
        <w:rPr>
          <w:b/>
          <w:sz w:val="20"/>
          <w:szCs w:val="20"/>
        </w:rPr>
        <w:tab/>
      </w:r>
      <w:r w:rsidRPr="00312706">
        <w:rPr>
          <w:b/>
          <w:sz w:val="20"/>
          <w:szCs w:val="20"/>
        </w:rPr>
        <w:tab/>
      </w:r>
      <w:r w:rsidRPr="00312706">
        <w:rPr>
          <w:b/>
          <w:sz w:val="20"/>
          <w:szCs w:val="20"/>
        </w:rPr>
        <w:tab/>
        <w:t>Т.В. Чугунова</w:t>
      </w:r>
    </w:p>
    <w:p w:rsidR="009A2C30" w:rsidRPr="00312706" w:rsidRDefault="009A2C30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2C30" w:rsidRDefault="009A2C30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2706" w:rsidRPr="00E42510" w:rsidRDefault="00312706" w:rsidP="00312706">
      <w:pPr>
        <w:pStyle w:val="a5"/>
        <w:tabs>
          <w:tab w:val="left" w:pos="9000"/>
        </w:tabs>
        <w:ind w:left="150"/>
        <w:rPr>
          <w:b/>
          <w:bCs/>
          <w:sz w:val="20"/>
          <w:szCs w:val="20"/>
        </w:rPr>
      </w:pPr>
      <w:r w:rsidRPr="00E42510"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E42510">
        <w:rPr>
          <w:bCs/>
          <w:sz w:val="20"/>
          <w:szCs w:val="20"/>
        </w:rPr>
        <w:t xml:space="preserve"> </w:t>
      </w:r>
      <w:r w:rsidRPr="00E42510">
        <w:rPr>
          <w:b/>
          <w:bCs/>
          <w:sz w:val="20"/>
          <w:szCs w:val="20"/>
        </w:rPr>
        <w:t xml:space="preserve">Совет                  </w:t>
      </w:r>
    </w:p>
    <w:p w:rsidR="00312706" w:rsidRPr="00E42510" w:rsidRDefault="00312706" w:rsidP="00312706">
      <w:pPr>
        <w:pStyle w:val="a5"/>
        <w:ind w:left="150"/>
        <w:jc w:val="center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Клинцовского муниципального образования</w:t>
      </w:r>
    </w:p>
    <w:p w:rsidR="00312706" w:rsidRPr="00E42510" w:rsidRDefault="00312706" w:rsidP="00312706">
      <w:pPr>
        <w:pStyle w:val="a5"/>
        <w:ind w:left="150"/>
        <w:jc w:val="center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   Пугачевского муниципального района </w:t>
      </w:r>
    </w:p>
    <w:p w:rsidR="00312706" w:rsidRPr="00E42510" w:rsidRDefault="00312706" w:rsidP="00312706">
      <w:pPr>
        <w:pStyle w:val="a5"/>
        <w:ind w:left="150"/>
        <w:jc w:val="center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Саратовской области</w:t>
      </w:r>
    </w:p>
    <w:p w:rsidR="00312706" w:rsidRPr="00312706" w:rsidRDefault="00312706" w:rsidP="00312706">
      <w:pPr>
        <w:pStyle w:val="5"/>
        <w:jc w:val="center"/>
        <w:rPr>
          <w:i/>
          <w:color w:val="000000" w:themeColor="text1"/>
          <w:sz w:val="20"/>
          <w:szCs w:val="20"/>
        </w:rPr>
      </w:pPr>
      <w:proofErr w:type="gramStart"/>
      <w:r w:rsidRPr="00312706">
        <w:rPr>
          <w:color w:val="000000" w:themeColor="text1"/>
          <w:sz w:val="20"/>
          <w:szCs w:val="20"/>
        </w:rPr>
        <w:t>Р</w:t>
      </w:r>
      <w:proofErr w:type="gramEnd"/>
      <w:r w:rsidRPr="00312706">
        <w:rPr>
          <w:color w:val="000000" w:themeColor="text1"/>
          <w:sz w:val="20"/>
          <w:szCs w:val="20"/>
        </w:rPr>
        <w:t xml:space="preserve"> Е Ш Е Н И Е</w:t>
      </w:r>
    </w:p>
    <w:p w:rsidR="00312706" w:rsidRPr="00E42510" w:rsidRDefault="00312706" w:rsidP="003127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12706" w:rsidRPr="00E42510" w:rsidRDefault="00312706" w:rsidP="003127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42510">
        <w:rPr>
          <w:rFonts w:ascii="Times New Roman" w:hAnsi="Times New Roman" w:cs="Times New Roman"/>
          <w:sz w:val="20"/>
          <w:szCs w:val="20"/>
        </w:rPr>
        <w:t>от 03 июля 2017 года № 117</w:t>
      </w:r>
    </w:p>
    <w:p w:rsidR="00312706" w:rsidRPr="00E42510" w:rsidRDefault="00312706" w:rsidP="00312706">
      <w:pPr>
        <w:jc w:val="center"/>
        <w:rPr>
          <w:b/>
          <w:sz w:val="20"/>
          <w:szCs w:val="20"/>
        </w:rPr>
      </w:pPr>
    </w:p>
    <w:p w:rsidR="00312706" w:rsidRPr="00E42510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О внесении изменений</w:t>
      </w:r>
    </w:p>
    <w:p w:rsidR="00312706" w:rsidRPr="00E42510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в решение  Совета  Клинцовского</w:t>
      </w:r>
    </w:p>
    <w:p w:rsidR="00312706" w:rsidRPr="00E42510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муниципального образования</w:t>
      </w:r>
    </w:p>
    <w:p w:rsidR="00312706" w:rsidRPr="00E42510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от 13 февраля 2009 года № 21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«Об утверждении Положения </w:t>
      </w:r>
      <w:proofErr w:type="gramStart"/>
      <w:r w:rsidRPr="00E42510">
        <w:rPr>
          <w:b/>
          <w:sz w:val="20"/>
          <w:szCs w:val="20"/>
        </w:rPr>
        <w:t>об</w:t>
      </w:r>
      <w:proofErr w:type="gramEnd"/>
      <w:r w:rsidRPr="00E42510">
        <w:rPr>
          <w:b/>
          <w:sz w:val="20"/>
          <w:szCs w:val="20"/>
        </w:rPr>
        <w:t xml:space="preserve">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оплате труда работников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по обслуживанию зданий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и водителей легковых автомобилей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администрации Клинцовского </w:t>
      </w:r>
    </w:p>
    <w:p w:rsidR="00312706" w:rsidRPr="00E42510" w:rsidRDefault="00312706" w:rsidP="00312706">
      <w:pPr>
        <w:jc w:val="both"/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муниципального образования»</w:t>
      </w:r>
    </w:p>
    <w:p w:rsidR="00312706" w:rsidRPr="00E42510" w:rsidRDefault="00312706" w:rsidP="00312706">
      <w:pPr>
        <w:rPr>
          <w:sz w:val="20"/>
          <w:szCs w:val="20"/>
        </w:rPr>
      </w:pPr>
    </w:p>
    <w:p w:rsidR="00312706" w:rsidRPr="00E42510" w:rsidRDefault="00312706" w:rsidP="00312706">
      <w:pPr>
        <w:tabs>
          <w:tab w:val="left" w:pos="9072"/>
        </w:tabs>
        <w:ind w:right="-2" w:firstLine="709"/>
        <w:jc w:val="both"/>
        <w:rPr>
          <w:sz w:val="20"/>
          <w:szCs w:val="20"/>
        </w:rPr>
      </w:pPr>
      <w:r w:rsidRPr="00E42510">
        <w:rPr>
          <w:sz w:val="20"/>
          <w:szCs w:val="20"/>
        </w:rPr>
        <w:t xml:space="preserve">В  соответствии с Федеральным законом от 19.12.2016 г. № 460-ФЗ «О внесении изменений в статью 1 Федерального закона «О минимальном </w:t>
      </w:r>
      <w:proofErr w:type="gramStart"/>
      <w:r w:rsidRPr="00E42510">
        <w:rPr>
          <w:sz w:val="20"/>
          <w:szCs w:val="20"/>
        </w:rPr>
        <w:t>размере оплаты труда</w:t>
      </w:r>
      <w:proofErr w:type="gramEnd"/>
      <w:r w:rsidRPr="00E42510">
        <w:rPr>
          <w:sz w:val="20"/>
          <w:szCs w:val="20"/>
        </w:rPr>
        <w:t>», на основании Устава Клинцовского муниципального образования</w:t>
      </w:r>
      <w:r w:rsidRPr="00E42510">
        <w:rPr>
          <w:b/>
          <w:i/>
          <w:sz w:val="20"/>
          <w:szCs w:val="20"/>
        </w:rPr>
        <w:t xml:space="preserve">, </w:t>
      </w:r>
      <w:r w:rsidRPr="00E42510">
        <w:rPr>
          <w:sz w:val="20"/>
          <w:szCs w:val="20"/>
        </w:rPr>
        <w:t>Совет Клинцовского  муниципального образования РЕШИЛ:</w:t>
      </w:r>
    </w:p>
    <w:p w:rsidR="00312706" w:rsidRPr="00E42510" w:rsidRDefault="00312706" w:rsidP="00312706">
      <w:pPr>
        <w:ind w:firstLine="708"/>
        <w:jc w:val="both"/>
        <w:rPr>
          <w:sz w:val="20"/>
          <w:szCs w:val="20"/>
        </w:rPr>
      </w:pPr>
      <w:r w:rsidRPr="00E42510">
        <w:rPr>
          <w:sz w:val="20"/>
          <w:szCs w:val="20"/>
        </w:rPr>
        <w:t>1. Внести в п. 3.1 приложения к решению  Совета  Клинцовского муниципального образования от 13 февраля 2009 года № 21 «Об утверждении Положения об оплате труда работников по обслуживанию зданий и водителей легковых автомобилей администрации Клинцовского муниципального образования »</w:t>
      </w:r>
      <w:r w:rsidRPr="00E42510">
        <w:rPr>
          <w:bCs/>
          <w:color w:val="000000"/>
          <w:spacing w:val="-4"/>
          <w:sz w:val="20"/>
          <w:szCs w:val="20"/>
        </w:rPr>
        <w:t xml:space="preserve"> </w:t>
      </w:r>
      <w:r w:rsidRPr="00E42510">
        <w:rPr>
          <w:sz w:val="20"/>
          <w:szCs w:val="20"/>
        </w:rPr>
        <w:t xml:space="preserve">следующие изменения, изложив его в новой редакции: </w:t>
      </w:r>
    </w:p>
    <w:p w:rsidR="00312706" w:rsidRPr="00E42510" w:rsidRDefault="00312706" w:rsidP="00312706">
      <w:pPr>
        <w:tabs>
          <w:tab w:val="left" w:pos="9356"/>
        </w:tabs>
        <w:ind w:right="-4"/>
        <w:jc w:val="both"/>
        <w:rPr>
          <w:sz w:val="20"/>
          <w:szCs w:val="20"/>
        </w:rPr>
      </w:pPr>
      <w:r w:rsidRPr="00E42510">
        <w:rPr>
          <w:sz w:val="20"/>
          <w:szCs w:val="20"/>
        </w:rPr>
        <w:t>«Ежемесячная надбавка за сложность и напряженность работы устанавливается  в целях поощрения инициативного и добросовестного выполнения служебных обязанностей, с учетом возложенных задач и уровня ответственности и выплачивается работникам по обслуживанию зданий в размере 47 процентов от должностного оклада, водителям легковых автомобилей  – в размере 50 процентов от должностного оклада».</w:t>
      </w:r>
    </w:p>
    <w:p w:rsidR="00312706" w:rsidRPr="00E42510" w:rsidRDefault="00312706" w:rsidP="00312706">
      <w:pPr>
        <w:jc w:val="both"/>
        <w:rPr>
          <w:sz w:val="20"/>
          <w:szCs w:val="20"/>
        </w:rPr>
      </w:pPr>
      <w:r w:rsidRPr="00E42510">
        <w:rPr>
          <w:sz w:val="20"/>
          <w:szCs w:val="20"/>
        </w:rPr>
        <w:t xml:space="preserve">           2.Настоящее решение вступает в силу со дня подписания и        распространяется на </w:t>
      </w:r>
      <w:proofErr w:type="gramStart"/>
      <w:r w:rsidRPr="00E42510">
        <w:rPr>
          <w:sz w:val="20"/>
          <w:szCs w:val="20"/>
        </w:rPr>
        <w:t>правоотношения</w:t>
      </w:r>
      <w:proofErr w:type="gramEnd"/>
      <w:r w:rsidRPr="00E42510">
        <w:rPr>
          <w:sz w:val="20"/>
          <w:szCs w:val="20"/>
        </w:rPr>
        <w:t xml:space="preserve"> возникшие с  01 июля 2017 года.</w:t>
      </w:r>
    </w:p>
    <w:p w:rsidR="00312706" w:rsidRPr="00E42510" w:rsidRDefault="00312706" w:rsidP="00312706">
      <w:pPr>
        <w:ind w:left="-426" w:firstLine="1134"/>
        <w:jc w:val="both"/>
        <w:rPr>
          <w:sz w:val="20"/>
          <w:szCs w:val="20"/>
        </w:rPr>
      </w:pPr>
    </w:p>
    <w:p w:rsidR="00312706" w:rsidRPr="00E42510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 xml:space="preserve">Глава Клинцовского </w:t>
      </w:r>
    </w:p>
    <w:p w:rsidR="00312706" w:rsidRDefault="00312706" w:rsidP="00312706">
      <w:pPr>
        <w:rPr>
          <w:b/>
          <w:sz w:val="20"/>
          <w:szCs w:val="20"/>
        </w:rPr>
      </w:pPr>
      <w:r w:rsidRPr="00E42510">
        <w:rPr>
          <w:b/>
          <w:sz w:val="20"/>
          <w:szCs w:val="20"/>
        </w:rPr>
        <w:t>муниципального образования                                      Чугунова Т.В.</w:t>
      </w:r>
    </w:p>
    <w:p w:rsidR="00692B4C" w:rsidRDefault="00692B4C" w:rsidP="00312706">
      <w:pPr>
        <w:rPr>
          <w:b/>
          <w:sz w:val="20"/>
          <w:szCs w:val="20"/>
        </w:rPr>
      </w:pPr>
    </w:p>
    <w:p w:rsidR="00692B4C" w:rsidRPr="0025140E" w:rsidRDefault="00692B4C" w:rsidP="00692B4C">
      <w:pPr>
        <w:shd w:val="clear" w:color="auto" w:fill="FFFFFF"/>
        <w:tabs>
          <w:tab w:val="left" w:pos="3420"/>
        </w:tabs>
        <w:ind w:right="38"/>
        <w:rPr>
          <w:sz w:val="20"/>
          <w:szCs w:val="20"/>
        </w:rPr>
      </w:pPr>
      <w:r w:rsidRPr="0025140E">
        <w:rPr>
          <w:sz w:val="20"/>
          <w:szCs w:val="20"/>
        </w:rPr>
        <w:t xml:space="preserve">  </w:t>
      </w:r>
    </w:p>
    <w:p w:rsidR="00692B4C" w:rsidRPr="0025140E" w:rsidRDefault="00692B4C" w:rsidP="00692B4C">
      <w:pPr>
        <w:shd w:val="clear" w:color="auto" w:fill="FFFFFF"/>
        <w:ind w:right="38"/>
        <w:rPr>
          <w:sz w:val="20"/>
          <w:szCs w:val="20"/>
        </w:rPr>
      </w:pPr>
      <w:r w:rsidRPr="0025140E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92B4C" w:rsidRPr="0025140E" w:rsidRDefault="00692B4C" w:rsidP="00692B4C">
      <w:pPr>
        <w:jc w:val="center"/>
        <w:rPr>
          <w:sz w:val="20"/>
          <w:szCs w:val="20"/>
        </w:rPr>
      </w:pPr>
      <w:r w:rsidRPr="0025140E">
        <w:rPr>
          <w:b/>
          <w:sz w:val="20"/>
          <w:szCs w:val="20"/>
        </w:rPr>
        <w:t xml:space="preserve">                                                                      </w:t>
      </w: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692B4C">
      <w:pPr>
        <w:jc w:val="center"/>
        <w:rPr>
          <w:b/>
          <w:sz w:val="20"/>
          <w:szCs w:val="20"/>
        </w:rPr>
      </w:pPr>
    </w:p>
    <w:p w:rsidR="00692B4C" w:rsidRDefault="00692B4C" w:rsidP="00EF7E72">
      <w:pPr>
        <w:rPr>
          <w:b/>
          <w:sz w:val="20"/>
          <w:szCs w:val="20"/>
        </w:rPr>
      </w:pPr>
    </w:p>
    <w:p w:rsidR="00692B4C" w:rsidRPr="0025140E" w:rsidRDefault="00692B4C" w:rsidP="00692B4C">
      <w:pPr>
        <w:jc w:val="center"/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>АДМИНИСТРАЦИЯ</w:t>
      </w:r>
    </w:p>
    <w:p w:rsidR="00692B4C" w:rsidRPr="0025140E" w:rsidRDefault="00692B4C" w:rsidP="00692B4C">
      <w:pPr>
        <w:jc w:val="center"/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 xml:space="preserve"> КЛИНЦОВСКОГО МУНИЦИПАЛЬНОГО ОБРАЗОВАНИЯ ПУГАЧЕВСКОГО МУНИЦИПАЛЬНОГО РАЙОНА </w:t>
      </w:r>
    </w:p>
    <w:p w:rsidR="00692B4C" w:rsidRPr="0025140E" w:rsidRDefault="00692B4C" w:rsidP="00692B4C">
      <w:pPr>
        <w:jc w:val="center"/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>САРАТОВСКОЙ ОБЛАСТИ</w:t>
      </w:r>
    </w:p>
    <w:p w:rsidR="00692B4C" w:rsidRPr="0025140E" w:rsidRDefault="00692B4C" w:rsidP="00692B4C">
      <w:pPr>
        <w:jc w:val="center"/>
        <w:rPr>
          <w:b/>
          <w:sz w:val="20"/>
          <w:szCs w:val="20"/>
        </w:rPr>
      </w:pPr>
    </w:p>
    <w:p w:rsidR="00692B4C" w:rsidRPr="0025140E" w:rsidRDefault="00692B4C" w:rsidP="00692B4C">
      <w:pPr>
        <w:jc w:val="center"/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 xml:space="preserve">ПОСТАНОВЛЕНИЕ                                                </w:t>
      </w: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jc w:val="center"/>
        <w:rPr>
          <w:sz w:val="20"/>
          <w:szCs w:val="20"/>
        </w:rPr>
      </w:pPr>
      <w:r w:rsidRPr="0025140E">
        <w:rPr>
          <w:b/>
          <w:sz w:val="20"/>
          <w:szCs w:val="20"/>
        </w:rPr>
        <w:t>от 03 июля 2017 года № 21</w:t>
      </w:r>
    </w:p>
    <w:p w:rsidR="00692B4C" w:rsidRPr="0025140E" w:rsidRDefault="00692B4C" w:rsidP="00692B4C">
      <w:pPr>
        <w:pStyle w:val="1"/>
        <w:rPr>
          <w:b w:val="0"/>
          <w:sz w:val="20"/>
          <w:szCs w:val="20"/>
        </w:rPr>
      </w:pPr>
    </w:p>
    <w:p w:rsidR="00692B4C" w:rsidRPr="0025140E" w:rsidRDefault="00692B4C" w:rsidP="00692B4C">
      <w:pPr>
        <w:pStyle w:val="1"/>
        <w:rPr>
          <w:b w:val="0"/>
          <w:sz w:val="20"/>
          <w:szCs w:val="20"/>
        </w:rPr>
      </w:pPr>
    </w:p>
    <w:p w:rsidR="00692B4C" w:rsidRPr="0025140E" w:rsidRDefault="00692B4C" w:rsidP="00692B4C">
      <w:pPr>
        <w:pStyle w:val="1"/>
        <w:rPr>
          <w:b w:val="0"/>
          <w:sz w:val="20"/>
          <w:szCs w:val="20"/>
        </w:rPr>
      </w:pPr>
      <w:r w:rsidRPr="0025140E">
        <w:rPr>
          <w:sz w:val="20"/>
          <w:szCs w:val="20"/>
        </w:rPr>
        <w:t xml:space="preserve">Об утверждении отчета об  исполнении бюджета </w:t>
      </w:r>
    </w:p>
    <w:p w:rsidR="00692B4C" w:rsidRPr="00692B4C" w:rsidRDefault="00692B4C" w:rsidP="00692B4C">
      <w:pPr>
        <w:pStyle w:val="2"/>
        <w:rPr>
          <w:b w:val="0"/>
          <w:color w:val="000000" w:themeColor="text1"/>
          <w:sz w:val="20"/>
          <w:szCs w:val="20"/>
        </w:rPr>
      </w:pPr>
      <w:r w:rsidRPr="00692B4C">
        <w:rPr>
          <w:color w:val="000000" w:themeColor="text1"/>
          <w:sz w:val="20"/>
          <w:szCs w:val="20"/>
        </w:rPr>
        <w:t xml:space="preserve">Клинцовского муниципального </w:t>
      </w:r>
    </w:p>
    <w:p w:rsidR="00692B4C" w:rsidRPr="00692B4C" w:rsidRDefault="00692B4C" w:rsidP="00692B4C">
      <w:pPr>
        <w:pStyle w:val="2"/>
        <w:rPr>
          <w:b w:val="0"/>
          <w:color w:val="000000" w:themeColor="text1"/>
          <w:sz w:val="20"/>
          <w:szCs w:val="20"/>
        </w:rPr>
      </w:pPr>
      <w:r w:rsidRPr="00692B4C">
        <w:rPr>
          <w:color w:val="000000" w:themeColor="text1"/>
          <w:sz w:val="20"/>
          <w:szCs w:val="20"/>
        </w:rPr>
        <w:t xml:space="preserve">образования за </w:t>
      </w:r>
      <w:r w:rsidRPr="00692B4C">
        <w:rPr>
          <w:color w:val="000000" w:themeColor="text1"/>
          <w:sz w:val="20"/>
          <w:szCs w:val="20"/>
          <w:lang w:val="en-US"/>
        </w:rPr>
        <w:t>I</w:t>
      </w:r>
      <w:r w:rsidRPr="00692B4C">
        <w:rPr>
          <w:color w:val="000000" w:themeColor="text1"/>
          <w:sz w:val="20"/>
          <w:szCs w:val="20"/>
        </w:rPr>
        <w:t xml:space="preserve"> полугодие 2017 года</w:t>
      </w:r>
    </w:p>
    <w:p w:rsidR="00692B4C" w:rsidRPr="0025140E" w:rsidRDefault="00692B4C" w:rsidP="00692B4C">
      <w:pPr>
        <w:pStyle w:val="ac"/>
        <w:rPr>
          <w:sz w:val="20"/>
          <w:szCs w:val="20"/>
        </w:rPr>
      </w:pPr>
      <w:r w:rsidRPr="0025140E">
        <w:rPr>
          <w:sz w:val="20"/>
          <w:szCs w:val="20"/>
        </w:rPr>
        <w:t xml:space="preserve">          </w:t>
      </w:r>
    </w:p>
    <w:p w:rsidR="00692B4C" w:rsidRDefault="00692B4C" w:rsidP="00692B4C">
      <w:pPr>
        <w:ind w:firstLine="851"/>
        <w:jc w:val="both"/>
        <w:rPr>
          <w:sz w:val="20"/>
          <w:szCs w:val="20"/>
        </w:rPr>
      </w:pPr>
    </w:p>
    <w:p w:rsidR="00692B4C" w:rsidRDefault="00692B4C" w:rsidP="00692B4C">
      <w:pPr>
        <w:ind w:firstLine="851"/>
        <w:jc w:val="both"/>
        <w:rPr>
          <w:sz w:val="20"/>
          <w:szCs w:val="20"/>
        </w:rPr>
      </w:pPr>
    </w:p>
    <w:p w:rsidR="00692B4C" w:rsidRPr="0025140E" w:rsidRDefault="00692B4C" w:rsidP="00692B4C">
      <w:pPr>
        <w:ind w:firstLine="851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На основании решения Совета  Клинцовского муниципального образования «Об утверждении Положения о бюджетном процессе Клинцовского муниципального образования Пугачевского муниципального</w:t>
      </w:r>
    </w:p>
    <w:p w:rsidR="00692B4C" w:rsidRPr="0025140E" w:rsidRDefault="00692B4C" w:rsidP="00692B4C">
      <w:pPr>
        <w:ind w:firstLine="851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района Саратовской области» от 06 июня 2016 года № 87,   в целях своевременного и качественного исполнения бюджета за </w:t>
      </w:r>
      <w:r w:rsidRPr="0025140E">
        <w:rPr>
          <w:bCs/>
          <w:color w:val="000000"/>
          <w:sz w:val="20"/>
          <w:szCs w:val="20"/>
          <w:lang w:val="en-US"/>
        </w:rPr>
        <w:t>I</w:t>
      </w:r>
      <w:r w:rsidRPr="0025140E">
        <w:rPr>
          <w:sz w:val="20"/>
          <w:szCs w:val="20"/>
        </w:rPr>
        <w:t xml:space="preserve"> полугодие 2017 года, руководствуясь Уставом Клинцовского муниципального образования  Пугачевского муниципального района Саратовской  области,</w:t>
      </w:r>
    </w:p>
    <w:p w:rsidR="00692B4C" w:rsidRPr="0025140E" w:rsidRDefault="00692B4C" w:rsidP="00692B4C">
      <w:pPr>
        <w:tabs>
          <w:tab w:val="num" w:pos="1560"/>
        </w:tabs>
        <w:ind w:firstLine="851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ПОСТАНОВЛЯЕТ:</w:t>
      </w:r>
    </w:p>
    <w:p w:rsidR="00692B4C" w:rsidRPr="0025140E" w:rsidRDefault="00692B4C" w:rsidP="00692B4C">
      <w:pPr>
        <w:pStyle w:val="af1"/>
        <w:numPr>
          <w:ilvl w:val="0"/>
          <w:numId w:val="5"/>
        </w:numPr>
        <w:tabs>
          <w:tab w:val="num" w:pos="1560"/>
        </w:tabs>
        <w:ind w:left="0" w:firstLine="851"/>
        <w:jc w:val="both"/>
      </w:pPr>
      <w:r w:rsidRPr="0025140E">
        <w:t xml:space="preserve">Утвердить отчет об  исполнении бюджета Клинцовского муниципального образования  за </w:t>
      </w:r>
      <w:r w:rsidRPr="0025140E">
        <w:rPr>
          <w:bCs/>
          <w:color w:val="000000"/>
          <w:lang w:val="en-US"/>
        </w:rPr>
        <w:t>I</w:t>
      </w:r>
      <w:r w:rsidRPr="0025140E">
        <w:t xml:space="preserve"> полугодие  2017 года </w:t>
      </w:r>
      <w:proofErr w:type="gramStart"/>
      <w:r w:rsidRPr="0025140E">
        <w:t>согласно приложения</w:t>
      </w:r>
      <w:proofErr w:type="gramEnd"/>
      <w:r w:rsidRPr="0025140E">
        <w:t>.</w:t>
      </w:r>
    </w:p>
    <w:p w:rsidR="00692B4C" w:rsidRPr="0025140E" w:rsidRDefault="00692B4C" w:rsidP="00692B4C">
      <w:pPr>
        <w:ind w:firstLine="851"/>
        <w:jc w:val="both"/>
        <w:rPr>
          <w:color w:val="000000"/>
          <w:sz w:val="20"/>
          <w:szCs w:val="20"/>
        </w:rPr>
      </w:pPr>
      <w:r w:rsidRPr="0025140E">
        <w:rPr>
          <w:color w:val="000000"/>
          <w:sz w:val="20"/>
          <w:szCs w:val="20"/>
        </w:rPr>
        <w:t xml:space="preserve">2. Опубликовать (обнародовать) настоящее постановление в информационном бюллетене «Клинцовский вестник». </w:t>
      </w:r>
    </w:p>
    <w:p w:rsidR="00692B4C" w:rsidRPr="0025140E" w:rsidRDefault="00692B4C" w:rsidP="00692B4C">
      <w:pPr>
        <w:tabs>
          <w:tab w:val="num" w:pos="1560"/>
        </w:tabs>
        <w:ind w:firstLine="851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3. Настоящее постановление вступает в силу со дня его официального опубликования (обнародования).</w:t>
      </w:r>
    </w:p>
    <w:p w:rsidR="00692B4C" w:rsidRPr="0025140E" w:rsidRDefault="00692B4C" w:rsidP="00692B4C">
      <w:pPr>
        <w:ind w:firstLine="851"/>
        <w:jc w:val="both"/>
        <w:rPr>
          <w:sz w:val="20"/>
          <w:szCs w:val="20"/>
        </w:rPr>
      </w:pPr>
    </w:p>
    <w:p w:rsidR="00692B4C" w:rsidRPr="0025140E" w:rsidRDefault="00692B4C" w:rsidP="00692B4C">
      <w:pPr>
        <w:jc w:val="both"/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 xml:space="preserve">Глава Клинцовского </w:t>
      </w:r>
    </w:p>
    <w:p w:rsidR="00692B4C" w:rsidRPr="0025140E" w:rsidRDefault="00692B4C" w:rsidP="00692B4C">
      <w:pPr>
        <w:rPr>
          <w:b/>
          <w:sz w:val="20"/>
          <w:szCs w:val="20"/>
        </w:rPr>
      </w:pPr>
      <w:r w:rsidRPr="0025140E">
        <w:rPr>
          <w:b/>
          <w:sz w:val="20"/>
          <w:szCs w:val="20"/>
        </w:rPr>
        <w:t xml:space="preserve">муниципального образования                                                    </w:t>
      </w:r>
      <w:proofErr w:type="spellStart"/>
      <w:r w:rsidRPr="0025140E">
        <w:rPr>
          <w:b/>
          <w:sz w:val="20"/>
          <w:szCs w:val="20"/>
        </w:rPr>
        <w:t>Т.В.Чугунова</w:t>
      </w:r>
      <w:proofErr w:type="spellEnd"/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 xml:space="preserve">Приложение к постановлению 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>администрации Клинцовского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 xml:space="preserve"> муниципального образования 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 xml:space="preserve">Пугачевского муниципального 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 xml:space="preserve">района Саратовской области 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  <w:r w:rsidRPr="0025140E">
        <w:rPr>
          <w:lang w:eastAsia="en-US"/>
        </w:rPr>
        <w:t>от  12    июля  2017  года № 21</w:t>
      </w:r>
    </w:p>
    <w:p w:rsidR="00692B4C" w:rsidRPr="0025140E" w:rsidRDefault="00692B4C" w:rsidP="00692B4C">
      <w:pPr>
        <w:pStyle w:val="af0"/>
        <w:spacing w:line="276" w:lineRule="auto"/>
        <w:jc w:val="right"/>
        <w:rPr>
          <w:lang w:eastAsia="en-US"/>
        </w:rPr>
      </w:pPr>
    </w:p>
    <w:p w:rsidR="00692B4C" w:rsidRPr="0025140E" w:rsidRDefault="00692B4C" w:rsidP="00692B4C">
      <w:pPr>
        <w:pStyle w:val="af0"/>
        <w:spacing w:line="276" w:lineRule="auto"/>
        <w:jc w:val="center"/>
        <w:rPr>
          <w:lang w:eastAsia="en-US"/>
        </w:rPr>
      </w:pPr>
      <w:r w:rsidRPr="0025140E">
        <w:rPr>
          <w:lang w:eastAsia="en-US"/>
        </w:rPr>
        <w:t>Отчет об исполнении бюджета Клинцовского муниципального образования Пугачевского муниципального района Саратовской области</w:t>
      </w:r>
    </w:p>
    <w:p w:rsidR="00692B4C" w:rsidRPr="0025140E" w:rsidRDefault="00692B4C" w:rsidP="00692B4C">
      <w:pPr>
        <w:pStyle w:val="af0"/>
        <w:spacing w:line="276" w:lineRule="auto"/>
        <w:jc w:val="center"/>
        <w:rPr>
          <w:rFonts w:ascii="Tahoma" w:hAnsi="Tahoma" w:cs="Tahoma"/>
          <w:b/>
          <w:bCs/>
          <w:color w:val="000000"/>
          <w:lang w:eastAsia="en-US"/>
        </w:rPr>
      </w:pPr>
      <w:r w:rsidRPr="0025140E">
        <w:rPr>
          <w:lang w:eastAsia="en-US"/>
        </w:rPr>
        <w:t>за 1 полугодие 2017 года</w:t>
      </w:r>
    </w:p>
    <w:p w:rsidR="00692B4C" w:rsidRPr="0025140E" w:rsidRDefault="00692B4C" w:rsidP="00692B4C">
      <w:pPr>
        <w:pStyle w:val="2"/>
        <w:tabs>
          <w:tab w:val="left" w:pos="5775"/>
        </w:tabs>
        <w:rPr>
          <w:b w:val="0"/>
          <w:bCs w:val="0"/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2552"/>
        <w:gridCol w:w="1425"/>
        <w:gridCol w:w="1410"/>
      </w:tblGrid>
      <w:tr w:rsidR="00692B4C" w:rsidRPr="0025140E" w:rsidTr="00EF7E72">
        <w:trPr>
          <w:trHeight w:val="27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E72" w:rsidRDefault="00692B4C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F7E72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92B4C" w:rsidRPr="0025140E" w:rsidRDefault="00EF7E72" w:rsidP="00EF7E7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692B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2B4C" w:rsidRPr="002514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692B4C" w:rsidRPr="0025140E" w:rsidTr="00EF7E72">
        <w:trPr>
          <w:trHeight w:val="69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Исполнено</w:t>
            </w:r>
          </w:p>
        </w:tc>
      </w:tr>
      <w:tr w:rsidR="00692B4C" w:rsidRPr="0025140E" w:rsidTr="00EF7E72">
        <w:trPr>
          <w:trHeight w:val="261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Доходы бюджета всего, в </w:t>
            </w:r>
            <w:proofErr w:type="spellStart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т.ч</w:t>
            </w:r>
            <w:proofErr w:type="spellEnd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3 845 500,00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1 091 106,77</w:t>
            </w:r>
          </w:p>
        </w:tc>
      </w:tr>
      <w:tr w:rsidR="00692B4C" w:rsidRPr="0025140E" w:rsidTr="00EF7E72">
        <w:trPr>
          <w:trHeight w:val="1101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E72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</w:p>
          <w:p w:rsidR="00EF7E72" w:rsidRDefault="00EF7E72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056 20805000 10 0000 180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692B4C" w:rsidRPr="0025140E" w:rsidTr="00EF7E72">
        <w:trPr>
          <w:trHeight w:val="681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063 11406025 10 0000 430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100 000,00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063 20215001 10 0000 151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63 800,00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31 900,00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063 20235118 10 0000 151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25 123,70</w:t>
            </w:r>
          </w:p>
        </w:tc>
      </w:tr>
      <w:tr w:rsidR="00692B4C" w:rsidRPr="0025140E" w:rsidTr="00EF7E72">
        <w:trPr>
          <w:trHeight w:val="9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063 20240014 10 0000 151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981 000,00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357 000,00</w:t>
            </w:r>
          </w:p>
        </w:tc>
      </w:tr>
      <w:tr w:rsidR="00692B4C" w:rsidRPr="0025140E" w:rsidTr="00EF7E72">
        <w:trPr>
          <w:trHeight w:val="428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182 10102010 01 0000 110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77 002,27</w:t>
            </w:r>
          </w:p>
        </w:tc>
      </w:tr>
    </w:tbl>
    <w:p w:rsidR="00EF7E72" w:rsidRDefault="00EF7E72">
      <w:r>
        <w:br w:type="page"/>
      </w:r>
    </w:p>
    <w:p w:rsidR="00EF7E72" w:rsidRDefault="00EF7E72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63"/>
        <w:gridCol w:w="2489"/>
        <w:gridCol w:w="1425"/>
        <w:gridCol w:w="1410"/>
      </w:tblGrid>
      <w:tr w:rsidR="00692B4C" w:rsidRPr="0025140E" w:rsidTr="00EF7E72">
        <w:trPr>
          <w:trHeight w:val="416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</w:p>
          <w:p w:rsidR="00692B4C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182 10102020 01 0000 110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182 10503010 01 0000 110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176 200,00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276 229,80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E72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EF7E72" w:rsidRDefault="00EF7E72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3 133,49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182 10606033 10 0000 110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115 824,00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182 10606043 10 0000 110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985 200,00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104 893,51</w:t>
            </w:r>
          </w:p>
        </w:tc>
      </w:tr>
      <w:tr w:rsidR="00692B4C" w:rsidRPr="0025140E" w:rsidTr="00EF7E72">
        <w:trPr>
          <w:trHeight w:val="279"/>
        </w:trPr>
        <w:tc>
          <w:tcPr>
            <w:tcW w:w="935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B4C" w:rsidRPr="0025140E" w:rsidTr="00EF7E72">
        <w:trPr>
          <w:trHeight w:val="279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692B4C" w:rsidRPr="0025140E" w:rsidTr="00EF7E72">
        <w:trPr>
          <w:trHeight w:val="69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Исполнено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Расходы бюджета всего, в </w:t>
            </w:r>
            <w:proofErr w:type="spellStart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т.ч</w:t>
            </w:r>
            <w:proofErr w:type="spellEnd"/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5 721 529,18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1 611 873,87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063 0104 7130002200 121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940 700,00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350 959,84</w:t>
            </w:r>
          </w:p>
        </w:tc>
      </w:tr>
      <w:tr w:rsidR="00692B4C" w:rsidRPr="0025140E" w:rsidTr="00EF7E72">
        <w:trPr>
          <w:trHeight w:val="681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063 0104 7130002200 129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274 400,00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103 690,91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063 0104 7130002200 244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1 395 852,00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266 609,65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063 0104 7130006100 851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063 0104 7130006100 852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796,00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063 0111 7510000700 870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121F5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EF7E72" w:rsidRDefault="00EF7E72">
      <w:r>
        <w:br w:type="page"/>
      </w:r>
    </w:p>
    <w:tbl>
      <w:tblPr>
        <w:tblpPr w:leftFromText="180" w:rightFromText="180" w:horzAnchor="margin" w:tblpY="614"/>
        <w:tblW w:w="9356" w:type="dxa"/>
        <w:tblLayout w:type="fixed"/>
        <w:tblLook w:val="04A0" w:firstRow="1" w:lastRow="0" w:firstColumn="1" w:lastColumn="0" w:noHBand="0" w:noVBand="1"/>
      </w:tblPr>
      <w:tblGrid>
        <w:gridCol w:w="3260"/>
        <w:gridCol w:w="772"/>
        <w:gridCol w:w="2489"/>
        <w:gridCol w:w="1425"/>
        <w:gridCol w:w="1410"/>
      </w:tblGrid>
      <w:tr w:rsidR="00692B4C" w:rsidRPr="0025140E" w:rsidTr="009D5A17">
        <w:trPr>
          <w:trHeight w:val="2258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063 0113 7530000800 244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3 170,00</w:t>
            </w:r>
          </w:p>
        </w:tc>
      </w:tr>
      <w:tr w:rsidR="00692B4C" w:rsidRPr="0025140E" w:rsidTr="009D5A17">
        <w:trPr>
          <w:trHeight w:val="14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063 0113 7530000800 853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1 633,12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1 633,12</w:t>
            </w:r>
          </w:p>
        </w:tc>
      </w:tr>
      <w:tr w:rsidR="00692B4C" w:rsidRPr="0025140E" w:rsidTr="002F0284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063 0113 7530002350 244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144 616,88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9D5A17">
        <w:trPr>
          <w:trHeight w:val="1795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063 0203 7710051180 121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19 644,15</w:t>
            </w:r>
          </w:p>
        </w:tc>
      </w:tr>
      <w:tr w:rsidR="00692B4C" w:rsidRPr="0025140E" w:rsidTr="009D5A17">
        <w:trPr>
          <w:trHeight w:val="4186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2F02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063 0203 7710051180 129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13 898,35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2F02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5 479,55</w:t>
            </w:r>
          </w:p>
        </w:tc>
      </w:tr>
    </w:tbl>
    <w:p w:rsidR="00EF7E72" w:rsidRDefault="00EF7E72">
      <w:r>
        <w:br w:type="page"/>
      </w:r>
    </w:p>
    <w:tbl>
      <w:tblPr>
        <w:tblpPr w:leftFromText="180" w:rightFromText="180" w:horzAnchor="margin" w:tblpY="626"/>
        <w:tblW w:w="9356" w:type="dxa"/>
        <w:tblLayout w:type="fixed"/>
        <w:tblLook w:val="04A0" w:firstRow="1" w:lastRow="0" w:firstColumn="1" w:lastColumn="0" w:noHBand="0" w:noVBand="1"/>
      </w:tblPr>
      <w:tblGrid>
        <w:gridCol w:w="3260"/>
        <w:gridCol w:w="772"/>
        <w:gridCol w:w="2489"/>
        <w:gridCol w:w="1425"/>
        <w:gridCol w:w="1410"/>
      </w:tblGrid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063 0203 7710051180 244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7 801,65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E72" w:rsidRDefault="00EF7E72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0409 34001N0000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1 281 953,73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589 828,80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0409 34002N0000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063 0409 7200005040 244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063 0409 7560005403 244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0412 39001N0000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063 0502 7530005200 244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443 263,45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62 879,80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0503 36001N0000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063 0503 7560005300 244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649 660,00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183 402,68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063 0503 7560005500 244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063 0503 7560005600 244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063 0503 7560005700 244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0804 37001N0000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0804 37002N0000 244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063 1001 7520000010 312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54 700,00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23 779,37</w:t>
            </w:r>
          </w:p>
        </w:tc>
      </w:tr>
      <w:tr w:rsidR="00692B4C" w:rsidRPr="0025140E" w:rsidTr="00EF7E72">
        <w:trPr>
          <w:trHeight w:val="30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Результат исполнения бюджета (дефицит\ профицит)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-1 876 029,18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-520 767,10</w:t>
            </w:r>
          </w:p>
        </w:tc>
      </w:tr>
      <w:tr w:rsidR="00692B4C" w:rsidRPr="0025140E" w:rsidTr="00EF7E72">
        <w:trPr>
          <w:trHeight w:val="27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2B4C" w:rsidRPr="0025140E" w:rsidTr="00EF7E72">
        <w:trPr>
          <w:trHeight w:val="27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284" w:rsidRDefault="002F0284" w:rsidP="00E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2F0284" w:rsidRDefault="002F0284" w:rsidP="00E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2F0284" w:rsidRDefault="002F0284" w:rsidP="00E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2F0284" w:rsidRDefault="002F0284" w:rsidP="00E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92B4C" w:rsidRPr="0025140E" w:rsidRDefault="00692B4C" w:rsidP="00E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692B4C" w:rsidRPr="0025140E" w:rsidTr="00EF7E72">
        <w:trPr>
          <w:trHeight w:val="921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Исполнено</w:t>
            </w:r>
          </w:p>
        </w:tc>
      </w:tr>
      <w:tr w:rsidR="00692B4C" w:rsidRPr="0025140E" w:rsidTr="00EF7E72">
        <w:trPr>
          <w:trHeight w:val="261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1 876 029,18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520 767,10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01050000 00 0000 000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1 876 029,18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520 767,10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063 01050201 10 0000 510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-3 845 500,00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-1 106 741,63</w:t>
            </w:r>
          </w:p>
        </w:tc>
      </w:tr>
      <w:tr w:rsidR="00692B4C" w:rsidRPr="0025140E" w:rsidTr="00EF7E72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000 01050201 00 0000 610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5 721 529,18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B4C" w:rsidRPr="0025140E" w:rsidRDefault="00692B4C" w:rsidP="00EF7E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140E">
              <w:rPr>
                <w:rFonts w:ascii="Tahoma" w:hAnsi="Tahoma" w:cs="Tahoma"/>
                <w:color w:val="000000"/>
                <w:sz w:val="20"/>
                <w:szCs w:val="20"/>
              </w:rPr>
              <w:t>1 627 508,73</w:t>
            </w:r>
          </w:p>
        </w:tc>
      </w:tr>
    </w:tbl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F0284" w:rsidRDefault="00692B4C" w:rsidP="00692B4C">
      <w:pPr>
        <w:rPr>
          <w:color w:val="000000" w:themeColor="text1"/>
          <w:sz w:val="20"/>
          <w:szCs w:val="20"/>
        </w:rPr>
      </w:pPr>
    </w:p>
    <w:p w:rsidR="00692B4C" w:rsidRPr="002F0284" w:rsidRDefault="00692B4C" w:rsidP="00692B4C">
      <w:pPr>
        <w:pStyle w:val="2"/>
        <w:rPr>
          <w:color w:val="000000" w:themeColor="text1"/>
          <w:sz w:val="20"/>
          <w:szCs w:val="20"/>
        </w:rPr>
      </w:pPr>
      <w:r w:rsidRPr="002F0284">
        <w:rPr>
          <w:color w:val="000000" w:themeColor="text1"/>
          <w:sz w:val="20"/>
          <w:szCs w:val="20"/>
        </w:rPr>
        <w:t xml:space="preserve">                </w:t>
      </w:r>
    </w:p>
    <w:p w:rsidR="00692B4C" w:rsidRPr="002F0284" w:rsidRDefault="00692B4C" w:rsidP="00692B4C">
      <w:pPr>
        <w:pStyle w:val="2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2F0284">
        <w:rPr>
          <w:color w:val="000000" w:themeColor="text1"/>
          <w:sz w:val="20"/>
          <w:szCs w:val="20"/>
        </w:rPr>
        <w:t>Сопроводительная записка</w:t>
      </w:r>
    </w:p>
    <w:p w:rsidR="00692B4C" w:rsidRPr="0025140E" w:rsidRDefault="00692B4C" w:rsidP="00692B4C">
      <w:pPr>
        <w:jc w:val="center"/>
        <w:rPr>
          <w:sz w:val="20"/>
          <w:szCs w:val="20"/>
        </w:rPr>
      </w:pPr>
      <w:r w:rsidRPr="0025140E">
        <w:rPr>
          <w:sz w:val="20"/>
          <w:szCs w:val="20"/>
        </w:rPr>
        <w:t xml:space="preserve">Клинцовского муниципального образования Пугачевского муниципального  района Саратовской области к постановлению администрации Клинцовского муниципального образования Пугачевского муниципального района Саратовской области «Об утверждении отчета об исполнения бюджета Клинцовского муниципального образования </w:t>
      </w:r>
    </w:p>
    <w:p w:rsidR="00692B4C" w:rsidRPr="0025140E" w:rsidRDefault="00692B4C" w:rsidP="00692B4C">
      <w:pPr>
        <w:jc w:val="center"/>
        <w:rPr>
          <w:sz w:val="20"/>
          <w:szCs w:val="20"/>
        </w:rPr>
      </w:pPr>
      <w:r w:rsidRPr="0025140E">
        <w:rPr>
          <w:sz w:val="20"/>
          <w:szCs w:val="20"/>
        </w:rPr>
        <w:t xml:space="preserve">за </w:t>
      </w:r>
      <w:r w:rsidRPr="0025140E">
        <w:rPr>
          <w:sz w:val="20"/>
          <w:szCs w:val="20"/>
          <w:lang w:val="en-US"/>
        </w:rPr>
        <w:t>I</w:t>
      </w:r>
      <w:r w:rsidRPr="0025140E">
        <w:rPr>
          <w:sz w:val="20"/>
          <w:szCs w:val="20"/>
        </w:rPr>
        <w:t xml:space="preserve"> полугодие 2017 года».</w:t>
      </w:r>
    </w:p>
    <w:p w:rsidR="00692B4C" w:rsidRPr="0025140E" w:rsidRDefault="00692B4C" w:rsidP="00692B4C">
      <w:pPr>
        <w:pStyle w:val="3"/>
        <w:rPr>
          <w:rFonts w:ascii="Times New Roman" w:hAnsi="Times New Roman" w:cs="Times New Roman"/>
          <w:sz w:val="20"/>
          <w:szCs w:val="20"/>
        </w:rPr>
      </w:pPr>
      <w:r w:rsidRPr="0025140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</w:t>
      </w:r>
      <w:r w:rsidRPr="0025140E">
        <w:rPr>
          <w:rFonts w:ascii="Times New Roman" w:hAnsi="Times New Roman" w:cs="Times New Roman"/>
          <w:sz w:val="20"/>
          <w:szCs w:val="20"/>
        </w:rPr>
        <w:t>Исполнение доходной части бюджета</w:t>
      </w:r>
    </w:p>
    <w:p w:rsidR="00692B4C" w:rsidRPr="0025140E" w:rsidRDefault="00692B4C" w:rsidP="00692B4C">
      <w:pPr>
        <w:ind w:firstLine="1080"/>
        <w:jc w:val="center"/>
        <w:rPr>
          <w:b/>
          <w:bCs/>
          <w:sz w:val="20"/>
          <w:szCs w:val="20"/>
        </w:rPr>
      </w:pPr>
      <w:r w:rsidRPr="0025140E">
        <w:rPr>
          <w:b/>
          <w:bCs/>
          <w:sz w:val="20"/>
          <w:szCs w:val="20"/>
        </w:rPr>
        <w:t xml:space="preserve"> за </w:t>
      </w:r>
      <w:r w:rsidRPr="0025140E">
        <w:rPr>
          <w:b/>
          <w:bCs/>
          <w:sz w:val="20"/>
          <w:szCs w:val="20"/>
          <w:lang w:val="en-US"/>
        </w:rPr>
        <w:t>I</w:t>
      </w:r>
      <w:r w:rsidRPr="0025140E">
        <w:rPr>
          <w:b/>
          <w:bCs/>
          <w:sz w:val="20"/>
          <w:szCs w:val="20"/>
        </w:rPr>
        <w:t xml:space="preserve"> полугодие 2017 года        </w:t>
      </w:r>
    </w:p>
    <w:p w:rsidR="00692B4C" w:rsidRPr="0025140E" w:rsidRDefault="00692B4C" w:rsidP="00692B4C">
      <w:pPr>
        <w:ind w:firstLine="1080"/>
        <w:jc w:val="center"/>
        <w:rPr>
          <w:b/>
          <w:bCs/>
          <w:sz w:val="20"/>
          <w:szCs w:val="20"/>
        </w:rPr>
      </w:pPr>
      <w:r w:rsidRPr="002514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92B4C" w:rsidRPr="0025140E" w:rsidRDefault="00692B4C" w:rsidP="00692B4C">
      <w:pPr>
        <w:pStyle w:val="ac"/>
        <w:rPr>
          <w:sz w:val="20"/>
          <w:szCs w:val="20"/>
        </w:rPr>
      </w:pPr>
      <w:r w:rsidRPr="0025140E">
        <w:rPr>
          <w:b/>
          <w:bCs/>
          <w:sz w:val="20"/>
          <w:szCs w:val="20"/>
        </w:rPr>
        <w:t xml:space="preserve">          </w:t>
      </w:r>
      <w:r w:rsidRPr="0025140E">
        <w:rPr>
          <w:sz w:val="20"/>
          <w:szCs w:val="20"/>
        </w:rPr>
        <w:t xml:space="preserve">Доходная часть бюджета за </w:t>
      </w:r>
      <w:r w:rsidRPr="0025140E">
        <w:rPr>
          <w:sz w:val="20"/>
          <w:szCs w:val="20"/>
          <w:lang w:val="en-US"/>
        </w:rPr>
        <w:t>I</w:t>
      </w:r>
      <w:r w:rsidRPr="0025140E">
        <w:rPr>
          <w:sz w:val="20"/>
          <w:szCs w:val="20"/>
        </w:rPr>
        <w:t xml:space="preserve"> полугодие  2017 года исполнена в сумме 1091,1 тыс. руб. или на 28,4 % к плану на 2017 год  - 3845,5 тыс. рублей, из них налоговые, неналоговые  доходы составили 677,1 тыс. руб. или 24,8 % к плану 2017года – 2733,0 тыс. рублей.</w:t>
      </w:r>
    </w:p>
    <w:p w:rsidR="00692B4C" w:rsidRPr="0025140E" w:rsidRDefault="00692B4C" w:rsidP="00692B4C">
      <w:pPr>
        <w:pStyle w:val="ac"/>
        <w:ind w:firstLine="540"/>
        <w:rPr>
          <w:sz w:val="20"/>
          <w:szCs w:val="20"/>
        </w:rPr>
      </w:pPr>
      <w:r w:rsidRPr="0025140E">
        <w:rPr>
          <w:sz w:val="20"/>
          <w:szCs w:val="20"/>
        </w:rPr>
        <w:t>Наибольший объем поступлений налоговых, неналоговых  доходов в бюджет обеспечено за счет налога на доходы физических лиц, который исполнен в сумме  77,0 тыс. рублей, единого сельскохозяйственного налога -276,2 тыс. руб., налога на имущество 3,1 тыс. рублей, земельного налога 220,8 тыс. рублей и налога от продажи земельных участков 100,0 тыс. рублей.</w:t>
      </w:r>
    </w:p>
    <w:p w:rsidR="00692B4C" w:rsidRPr="0025140E" w:rsidRDefault="00692B4C" w:rsidP="00692B4C">
      <w:pPr>
        <w:ind w:firstLine="54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Безвозмездные перечисления из бюджетов других уровней исполнены на 37,2 % (план 1112,5 тыс. руб., факт 414,0 тыс. руб.) </w:t>
      </w:r>
    </w:p>
    <w:p w:rsidR="00692B4C" w:rsidRPr="0025140E" w:rsidRDefault="00692B4C" w:rsidP="00692B4C">
      <w:pPr>
        <w:ind w:firstLine="540"/>
        <w:jc w:val="center"/>
        <w:rPr>
          <w:sz w:val="20"/>
          <w:szCs w:val="20"/>
        </w:rPr>
      </w:pPr>
      <w:r w:rsidRPr="0025140E">
        <w:rPr>
          <w:sz w:val="20"/>
          <w:szCs w:val="20"/>
        </w:rPr>
        <w:t xml:space="preserve">  </w:t>
      </w:r>
    </w:p>
    <w:p w:rsidR="00692B4C" w:rsidRPr="0025140E" w:rsidRDefault="00692B4C" w:rsidP="00692B4C">
      <w:pPr>
        <w:ind w:firstLine="540"/>
        <w:jc w:val="center"/>
        <w:rPr>
          <w:b/>
          <w:bCs/>
          <w:sz w:val="20"/>
          <w:szCs w:val="20"/>
        </w:rPr>
      </w:pPr>
      <w:r w:rsidRPr="0025140E">
        <w:rPr>
          <w:sz w:val="20"/>
          <w:szCs w:val="20"/>
        </w:rPr>
        <w:t xml:space="preserve">    </w:t>
      </w:r>
      <w:r w:rsidRPr="0025140E">
        <w:rPr>
          <w:b/>
          <w:bCs/>
          <w:sz w:val="20"/>
          <w:szCs w:val="20"/>
        </w:rPr>
        <w:t xml:space="preserve">Исполнение расходной части бюджета </w:t>
      </w:r>
    </w:p>
    <w:p w:rsidR="00692B4C" w:rsidRPr="0025140E" w:rsidRDefault="00692B4C" w:rsidP="00692B4C">
      <w:pPr>
        <w:ind w:firstLine="540"/>
        <w:jc w:val="center"/>
        <w:rPr>
          <w:b/>
          <w:bCs/>
          <w:sz w:val="20"/>
          <w:szCs w:val="20"/>
        </w:rPr>
      </w:pPr>
      <w:r w:rsidRPr="0025140E">
        <w:rPr>
          <w:b/>
          <w:bCs/>
          <w:sz w:val="20"/>
          <w:szCs w:val="20"/>
        </w:rPr>
        <w:t xml:space="preserve">за </w:t>
      </w:r>
      <w:r w:rsidRPr="0025140E">
        <w:rPr>
          <w:sz w:val="20"/>
          <w:szCs w:val="20"/>
          <w:lang w:val="en-US"/>
        </w:rPr>
        <w:t>I</w:t>
      </w:r>
      <w:r w:rsidRPr="0025140E">
        <w:rPr>
          <w:b/>
          <w:bCs/>
          <w:sz w:val="20"/>
          <w:szCs w:val="20"/>
        </w:rPr>
        <w:t xml:space="preserve"> полугодие  2017 года</w:t>
      </w:r>
    </w:p>
    <w:p w:rsidR="00692B4C" w:rsidRPr="0025140E" w:rsidRDefault="00692B4C" w:rsidP="00692B4C">
      <w:pPr>
        <w:jc w:val="both"/>
        <w:rPr>
          <w:sz w:val="20"/>
          <w:szCs w:val="20"/>
        </w:rPr>
      </w:pPr>
      <w:r w:rsidRPr="0025140E">
        <w:rPr>
          <w:b/>
          <w:bCs/>
          <w:sz w:val="20"/>
          <w:szCs w:val="20"/>
        </w:rPr>
        <w:t xml:space="preserve">            </w:t>
      </w:r>
      <w:r w:rsidRPr="0025140E">
        <w:rPr>
          <w:sz w:val="20"/>
          <w:szCs w:val="20"/>
        </w:rPr>
        <w:t xml:space="preserve"> Расходы бюджета за </w:t>
      </w:r>
      <w:r w:rsidRPr="0025140E">
        <w:rPr>
          <w:sz w:val="20"/>
          <w:szCs w:val="20"/>
          <w:lang w:val="en-US"/>
        </w:rPr>
        <w:t>I</w:t>
      </w:r>
      <w:r w:rsidRPr="0025140E">
        <w:rPr>
          <w:sz w:val="20"/>
          <w:szCs w:val="20"/>
        </w:rPr>
        <w:t xml:space="preserve"> полугодие 2017 года составили  1611,9 тыс. руб.</w:t>
      </w:r>
      <w:proofErr w:type="gramStart"/>
      <w:r w:rsidRPr="0025140E">
        <w:rPr>
          <w:sz w:val="20"/>
          <w:szCs w:val="20"/>
        </w:rPr>
        <w:t xml:space="preserve"> ,</w:t>
      </w:r>
      <w:proofErr w:type="gramEnd"/>
      <w:r w:rsidRPr="0025140E">
        <w:rPr>
          <w:sz w:val="20"/>
          <w:szCs w:val="20"/>
        </w:rPr>
        <w:t xml:space="preserve"> что составляет  28,2 %  от годового плана – 5721,5 тыс. руб.</w:t>
      </w:r>
    </w:p>
    <w:p w:rsidR="00692B4C" w:rsidRPr="0025140E" w:rsidRDefault="00692B4C" w:rsidP="00692B4C">
      <w:pPr>
        <w:pStyle w:val="21"/>
        <w:spacing w:line="240" w:lineRule="auto"/>
        <w:rPr>
          <w:sz w:val="20"/>
          <w:szCs w:val="20"/>
        </w:rPr>
      </w:pPr>
      <w:r w:rsidRPr="0025140E">
        <w:rPr>
          <w:sz w:val="20"/>
          <w:szCs w:val="20"/>
        </w:rPr>
        <w:t xml:space="preserve">         На оплату труда и на начисления на оплату труда направлено 479,8 тыс. руб., что составляет 29,8 % от общих расходов. </w:t>
      </w:r>
    </w:p>
    <w:p w:rsidR="00692B4C" w:rsidRPr="0025140E" w:rsidRDefault="00692B4C" w:rsidP="00692B4C">
      <w:pPr>
        <w:pStyle w:val="21"/>
        <w:spacing w:line="240" w:lineRule="auto"/>
        <w:rPr>
          <w:sz w:val="20"/>
          <w:szCs w:val="20"/>
        </w:rPr>
      </w:pPr>
      <w:r w:rsidRPr="0025140E">
        <w:rPr>
          <w:sz w:val="20"/>
          <w:szCs w:val="20"/>
        </w:rPr>
        <w:t>Задолженности по оплате труда и начислениям на оплату труда на 01.07.2017 г. нет.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Расходы по подразделу 0104 «Функционирование высших органов исполнительной  власти местных администраций» исполнены на 27,6 % (план 2617,1 тыс. руб., факт 722,1 тыс. руб.).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Расходы по подразделу 0111 «Резервные фонды» при плане 11,0 тыс. рублей - не производились.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Расходы по подразделу 0113 «Другие общегосударственные вопросы» исполнены на 3,2 % (план 151,6 тыс. руб., факт 4,8 </w:t>
      </w:r>
      <w:proofErr w:type="spellStart"/>
      <w:r w:rsidRPr="0025140E">
        <w:rPr>
          <w:sz w:val="20"/>
          <w:szCs w:val="20"/>
        </w:rPr>
        <w:t>тыс</w:t>
      </w:r>
      <w:proofErr w:type="gramStart"/>
      <w:r w:rsidRPr="0025140E">
        <w:rPr>
          <w:sz w:val="20"/>
          <w:szCs w:val="20"/>
        </w:rPr>
        <w:t>.р</w:t>
      </w:r>
      <w:proofErr w:type="gramEnd"/>
      <w:r w:rsidRPr="0025140E">
        <w:rPr>
          <w:sz w:val="20"/>
          <w:szCs w:val="20"/>
        </w:rPr>
        <w:t>уб</w:t>
      </w:r>
      <w:proofErr w:type="spellEnd"/>
      <w:r w:rsidRPr="0025140E">
        <w:rPr>
          <w:sz w:val="20"/>
          <w:szCs w:val="20"/>
        </w:rPr>
        <w:t>.).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>Расходы  по подразделу 0203 «Мобилизационная и вневойсковая подготовка» исполнены на 37,1 % (план 67,7 тыс. руб., факт 25,1 тыс. руб.).</w:t>
      </w:r>
    </w:p>
    <w:p w:rsidR="002F0284" w:rsidRDefault="00692B4C" w:rsidP="00692B4C">
      <w:pPr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              </w:t>
      </w:r>
    </w:p>
    <w:p w:rsidR="002F0284" w:rsidRDefault="002F0284" w:rsidP="00692B4C">
      <w:pPr>
        <w:jc w:val="both"/>
        <w:rPr>
          <w:sz w:val="20"/>
          <w:szCs w:val="20"/>
        </w:rPr>
      </w:pPr>
    </w:p>
    <w:p w:rsidR="002F0284" w:rsidRDefault="002F0284" w:rsidP="00692B4C">
      <w:pPr>
        <w:jc w:val="both"/>
        <w:rPr>
          <w:sz w:val="20"/>
          <w:szCs w:val="20"/>
        </w:rPr>
      </w:pPr>
    </w:p>
    <w:p w:rsidR="00692B4C" w:rsidRPr="0025140E" w:rsidRDefault="00692B4C" w:rsidP="00692B4C">
      <w:pPr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 Расходы по подразделу 0409 «Дорожное хозяйство (дорожные фонды)»  исполнены на 43,7 % (план 1350,4 тыс. руб., факт 589,8 тыс. руб.).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Расходы по подразделу 0412 «Другие вопросы в области национальной экономики»  при плане 20,0 </w:t>
      </w:r>
      <w:proofErr w:type="spellStart"/>
      <w:r w:rsidRPr="0025140E">
        <w:rPr>
          <w:sz w:val="20"/>
          <w:szCs w:val="20"/>
        </w:rPr>
        <w:t>тыс</w:t>
      </w:r>
      <w:proofErr w:type="gramStart"/>
      <w:r w:rsidRPr="0025140E">
        <w:rPr>
          <w:sz w:val="20"/>
          <w:szCs w:val="20"/>
        </w:rPr>
        <w:t>.р</w:t>
      </w:r>
      <w:proofErr w:type="gramEnd"/>
      <w:r w:rsidRPr="0025140E">
        <w:rPr>
          <w:sz w:val="20"/>
          <w:szCs w:val="20"/>
        </w:rPr>
        <w:t>ублей</w:t>
      </w:r>
      <w:proofErr w:type="spellEnd"/>
      <w:r w:rsidRPr="0025140E">
        <w:rPr>
          <w:sz w:val="20"/>
          <w:szCs w:val="20"/>
        </w:rPr>
        <w:t xml:space="preserve"> - не производились.</w:t>
      </w:r>
    </w:p>
    <w:p w:rsidR="00692B4C" w:rsidRPr="0025140E" w:rsidRDefault="00692B4C" w:rsidP="00692B4C">
      <w:pPr>
        <w:ind w:firstLine="108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Расходы по подразделу 0502 </w:t>
      </w:r>
      <w:r w:rsidRPr="0025140E">
        <w:rPr>
          <w:b/>
          <w:sz w:val="20"/>
          <w:szCs w:val="20"/>
        </w:rPr>
        <w:t>«</w:t>
      </w:r>
      <w:r w:rsidRPr="0025140E">
        <w:rPr>
          <w:sz w:val="20"/>
          <w:szCs w:val="20"/>
        </w:rPr>
        <w:t>Коммунальное хозяйство»  исполнены на 14,2% (план 443,3 тыс. руб., факт 62,9 тыс. руб.).</w:t>
      </w:r>
    </w:p>
    <w:p w:rsidR="00692B4C" w:rsidRPr="0025140E" w:rsidRDefault="00692B4C" w:rsidP="00692B4C">
      <w:pPr>
        <w:ind w:firstLine="54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        Расходы  по  подразделу 0503 «Благоустройство» исполнены на 19,2 % (план 955,7 </w:t>
      </w:r>
      <w:proofErr w:type="spellStart"/>
      <w:r w:rsidRPr="0025140E">
        <w:rPr>
          <w:sz w:val="20"/>
          <w:szCs w:val="20"/>
        </w:rPr>
        <w:t>тыс</w:t>
      </w:r>
      <w:proofErr w:type="gramStart"/>
      <w:r w:rsidRPr="0025140E">
        <w:rPr>
          <w:sz w:val="20"/>
          <w:szCs w:val="20"/>
        </w:rPr>
        <w:t>.р</w:t>
      </w:r>
      <w:proofErr w:type="gramEnd"/>
      <w:r w:rsidRPr="0025140E">
        <w:rPr>
          <w:sz w:val="20"/>
          <w:szCs w:val="20"/>
        </w:rPr>
        <w:t>уб</w:t>
      </w:r>
      <w:proofErr w:type="spellEnd"/>
      <w:r w:rsidRPr="0025140E">
        <w:rPr>
          <w:sz w:val="20"/>
          <w:szCs w:val="20"/>
        </w:rPr>
        <w:t xml:space="preserve">, факт 183,4 </w:t>
      </w:r>
      <w:proofErr w:type="spellStart"/>
      <w:r w:rsidRPr="0025140E">
        <w:rPr>
          <w:sz w:val="20"/>
          <w:szCs w:val="20"/>
        </w:rPr>
        <w:t>тыс.руб</w:t>
      </w:r>
      <w:proofErr w:type="spellEnd"/>
      <w:r w:rsidRPr="0025140E">
        <w:rPr>
          <w:sz w:val="20"/>
          <w:szCs w:val="20"/>
        </w:rPr>
        <w:t>.).</w:t>
      </w:r>
    </w:p>
    <w:p w:rsidR="00692B4C" w:rsidRPr="0025140E" w:rsidRDefault="00692B4C" w:rsidP="00692B4C">
      <w:pPr>
        <w:ind w:firstLine="540"/>
        <w:jc w:val="both"/>
        <w:rPr>
          <w:sz w:val="20"/>
          <w:szCs w:val="20"/>
        </w:rPr>
      </w:pPr>
      <w:r w:rsidRPr="0025140E">
        <w:rPr>
          <w:sz w:val="20"/>
          <w:szCs w:val="20"/>
        </w:rPr>
        <w:t xml:space="preserve">       Расходы  по  подразделу 0804 «</w:t>
      </w:r>
      <w:r w:rsidRPr="0025140E">
        <w:rPr>
          <w:bCs/>
          <w:sz w:val="20"/>
          <w:szCs w:val="20"/>
        </w:rPr>
        <w:t>Другие вопросы в области культуры, кинематографии</w:t>
      </w:r>
      <w:r w:rsidRPr="0025140E">
        <w:rPr>
          <w:sz w:val="20"/>
          <w:szCs w:val="20"/>
        </w:rPr>
        <w:t>» при плане 50,0 тыс. рублей – не производились.</w:t>
      </w:r>
    </w:p>
    <w:p w:rsidR="00692B4C" w:rsidRPr="0025140E" w:rsidRDefault="00692B4C" w:rsidP="00692B4C">
      <w:pPr>
        <w:rPr>
          <w:sz w:val="20"/>
          <w:szCs w:val="20"/>
        </w:rPr>
      </w:pPr>
      <w:r w:rsidRPr="0025140E">
        <w:rPr>
          <w:sz w:val="20"/>
          <w:szCs w:val="20"/>
        </w:rPr>
        <w:t xml:space="preserve">               Расходы по подразделу 1001 «Пенсионное обеспечение» исполнены на 43,5 % (план 54,7 тыс. </w:t>
      </w:r>
      <w:proofErr w:type="spellStart"/>
      <w:r w:rsidRPr="0025140E">
        <w:rPr>
          <w:sz w:val="20"/>
          <w:szCs w:val="20"/>
        </w:rPr>
        <w:t>руб</w:t>
      </w:r>
      <w:proofErr w:type="spellEnd"/>
      <w:r w:rsidRPr="0025140E">
        <w:rPr>
          <w:sz w:val="20"/>
          <w:szCs w:val="20"/>
        </w:rPr>
        <w:t xml:space="preserve">, факт 23,8 </w:t>
      </w:r>
      <w:proofErr w:type="spellStart"/>
      <w:r w:rsidRPr="0025140E">
        <w:rPr>
          <w:sz w:val="20"/>
          <w:szCs w:val="20"/>
        </w:rPr>
        <w:t>тыс</w:t>
      </w:r>
      <w:proofErr w:type="gramStart"/>
      <w:r w:rsidRPr="0025140E">
        <w:rPr>
          <w:sz w:val="20"/>
          <w:szCs w:val="20"/>
        </w:rPr>
        <w:t>.р</w:t>
      </w:r>
      <w:proofErr w:type="gramEnd"/>
      <w:r w:rsidRPr="0025140E">
        <w:rPr>
          <w:sz w:val="20"/>
          <w:szCs w:val="20"/>
        </w:rPr>
        <w:t>уб</w:t>
      </w:r>
      <w:proofErr w:type="spellEnd"/>
      <w:r w:rsidRPr="0025140E">
        <w:rPr>
          <w:sz w:val="20"/>
          <w:szCs w:val="20"/>
        </w:rPr>
        <w:t>.).</w:t>
      </w:r>
    </w:p>
    <w:p w:rsidR="00692B4C" w:rsidRPr="0025140E" w:rsidRDefault="00692B4C" w:rsidP="00692B4C">
      <w:pPr>
        <w:rPr>
          <w:sz w:val="20"/>
          <w:szCs w:val="20"/>
        </w:rPr>
      </w:pPr>
      <w:r w:rsidRPr="0025140E">
        <w:rPr>
          <w:sz w:val="20"/>
          <w:szCs w:val="20"/>
        </w:rPr>
        <w:t xml:space="preserve">               </w:t>
      </w:r>
    </w:p>
    <w:p w:rsidR="00692B4C" w:rsidRPr="0025140E" w:rsidRDefault="00692B4C" w:rsidP="00692B4C">
      <w:pPr>
        <w:ind w:firstLine="540"/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ind w:firstLine="540"/>
        <w:rPr>
          <w:sz w:val="20"/>
          <w:szCs w:val="20"/>
        </w:rPr>
      </w:pPr>
    </w:p>
    <w:p w:rsidR="00692B4C" w:rsidRPr="0025140E" w:rsidRDefault="00692B4C" w:rsidP="00692B4C">
      <w:pPr>
        <w:ind w:firstLine="540"/>
        <w:rPr>
          <w:sz w:val="20"/>
          <w:szCs w:val="20"/>
        </w:rPr>
      </w:pPr>
      <w:r w:rsidRPr="0025140E">
        <w:rPr>
          <w:sz w:val="20"/>
          <w:szCs w:val="20"/>
        </w:rPr>
        <w:t xml:space="preserve">Исполнитель         </w:t>
      </w:r>
      <w:proofErr w:type="spellStart"/>
      <w:r w:rsidRPr="0025140E">
        <w:rPr>
          <w:sz w:val="20"/>
          <w:szCs w:val="20"/>
        </w:rPr>
        <w:t>Бейлова</w:t>
      </w:r>
      <w:proofErr w:type="spellEnd"/>
      <w:r w:rsidRPr="0025140E">
        <w:rPr>
          <w:sz w:val="20"/>
          <w:szCs w:val="20"/>
        </w:rPr>
        <w:t xml:space="preserve"> О.В.</w:t>
      </w: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25140E" w:rsidRDefault="00692B4C" w:rsidP="00692B4C">
      <w:pPr>
        <w:rPr>
          <w:sz w:val="20"/>
          <w:szCs w:val="20"/>
        </w:rPr>
      </w:pPr>
    </w:p>
    <w:p w:rsidR="00692B4C" w:rsidRPr="00E42510" w:rsidRDefault="00692B4C" w:rsidP="00312706">
      <w:pPr>
        <w:rPr>
          <w:sz w:val="20"/>
          <w:szCs w:val="20"/>
        </w:rPr>
      </w:pPr>
    </w:p>
    <w:tbl>
      <w:tblPr>
        <w:tblpPr w:leftFromText="180" w:rightFromText="180" w:vertAnchor="text" w:tblpX="-54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3"/>
      </w:tblGrid>
      <w:tr w:rsidR="00312706" w:rsidTr="00312706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8853" w:type="dxa"/>
          </w:tcPr>
          <w:p w:rsidR="00312706" w:rsidRDefault="00312706" w:rsidP="00312706">
            <w:pPr>
              <w:rPr>
                <w:sz w:val="20"/>
                <w:szCs w:val="20"/>
              </w:rPr>
            </w:pPr>
          </w:p>
        </w:tc>
      </w:tr>
    </w:tbl>
    <w:p w:rsid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 xml:space="preserve">Печатное средство массовой информации, некоммерческое периодическое печатное издание, распространяется бесплатно. 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Адрес издателя: 413712 Саратовская область Пугачевский район с. Клинцовка ул.Красноармейская д.14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Телефоны:3-11-24, 3-11-10.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 xml:space="preserve">Издатель: Администрация Клинцовского муниципального образования. 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 xml:space="preserve">Главный редактор: </w:t>
      </w:r>
      <w:proofErr w:type="spellStart"/>
      <w:proofErr w:type="gramStart"/>
      <w:r w:rsidRPr="00312706">
        <w:rPr>
          <w:sz w:val="20"/>
          <w:szCs w:val="20"/>
        </w:rPr>
        <w:t>Дюкарев</w:t>
      </w:r>
      <w:proofErr w:type="spellEnd"/>
      <w:r w:rsidRPr="00312706">
        <w:rPr>
          <w:sz w:val="20"/>
          <w:szCs w:val="20"/>
        </w:rPr>
        <w:t xml:space="preserve"> В.И.  Ответственный за выпуск:</w:t>
      </w:r>
      <w:proofErr w:type="gramEnd"/>
      <w:r w:rsidRPr="00312706">
        <w:rPr>
          <w:sz w:val="20"/>
          <w:szCs w:val="20"/>
        </w:rPr>
        <w:t xml:space="preserve"> Дегтярева Н.Ю. 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Учредитель: Совет Клинцовского муниципального образования.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Отпечатано в администрации Клинцовского муниципального образования.</w:t>
      </w:r>
    </w:p>
    <w:p w:rsidR="00312706" w:rsidRP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Адрес редакции: 413712 Саратовская область Пугачевский район с. Клинцовка ул.Красноармейская д.14</w:t>
      </w:r>
    </w:p>
    <w:p w:rsidR="00312706" w:rsidRDefault="00312706" w:rsidP="00312706">
      <w:pPr>
        <w:framePr w:hSpace="180" w:wrap="around" w:vAnchor="text" w:hAnchor="margin" w:y="30"/>
        <w:ind w:left="286"/>
        <w:rPr>
          <w:sz w:val="20"/>
          <w:szCs w:val="20"/>
        </w:rPr>
      </w:pPr>
      <w:r w:rsidRPr="00312706">
        <w:rPr>
          <w:sz w:val="20"/>
          <w:szCs w:val="20"/>
        </w:rPr>
        <w:t>Телефоны:3-11-24, 3-11-10.</w:t>
      </w:r>
    </w:p>
    <w:p w:rsidR="002F0284" w:rsidRPr="00E42510" w:rsidRDefault="002F0284" w:rsidP="002F0284">
      <w:pPr>
        <w:framePr w:hSpace="180" w:wrap="around" w:vAnchor="text" w:hAnchor="margin" w:y="3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2706">
        <w:rPr>
          <w:sz w:val="20"/>
          <w:szCs w:val="20"/>
        </w:rPr>
        <w:t>Тираж  7 экземпляров.</w:t>
      </w:r>
    </w:p>
    <w:p w:rsidR="002F0284" w:rsidRPr="00312706" w:rsidRDefault="002F0284" w:rsidP="00312706">
      <w:pPr>
        <w:framePr w:hSpace="180" w:wrap="around" w:vAnchor="text" w:hAnchor="margin" w:y="30"/>
        <w:ind w:left="286"/>
        <w:rPr>
          <w:sz w:val="20"/>
          <w:szCs w:val="20"/>
        </w:rPr>
      </w:pPr>
    </w:p>
    <w:p w:rsidR="00312706" w:rsidRPr="00E42510" w:rsidRDefault="00312706" w:rsidP="0031270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12706" w:rsidRPr="00312706" w:rsidRDefault="00312706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A2C30" w:rsidRPr="00312706" w:rsidRDefault="009A2C30" w:rsidP="007B04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13624" w:rsidRPr="00312706" w:rsidRDefault="00A13624" w:rsidP="00AA07E3">
      <w:pPr>
        <w:rPr>
          <w:sz w:val="20"/>
          <w:szCs w:val="20"/>
        </w:rPr>
      </w:pPr>
    </w:p>
    <w:p w:rsidR="00312706" w:rsidRPr="00312706" w:rsidRDefault="00312706">
      <w:pPr>
        <w:rPr>
          <w:sz w:val="20"/>
          <w:szCs w:val="20"/>
        </w:rPr>
      </w:pPr>
      <w:bookmarkStart w:id="0" w:name="_GoBack"/>
      <w:bookmarkEnd w:id="0"/>
    </w:p>
    <w:sectPr w:rsidR="00312706" w:rsidRPr="00312706" w:rsidSect="00AA07E3">
      <w:pgSz w:w="11906" w:h="16838"/>
      <w:pgMar w:top="340" w:right="1134" w:bottom="397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DF3D94"/>
    <w:multiLevelType w:val="hybridMultilevel"/>
    <w:tmpl w:val="A8FC5980"/>
    <w:lvl w:ilvl="0" w:tplc="3AAC6150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7F9D6BA4"/>
    <w:multiLevelType w:val="hybridMultilevel"/>
    <w:tmpl w:val="2F8A462E"/>
    <w:lvl w:ilvl="0" w:tplc="ADC840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F6"/>
    <w:rsid w:val="00025AAA"/>
    <w:rsid w:val="0008025F"/>
    <w:rsid w:val="00191BA1"/>
    <w:rsid w:val="002F0284"/>
    <w:rsid w:val="00312706"/>
    <w:rsid w:val="00345F84"/>
    <w:rsid w:val="00372BA1"/>
    <w:rsid w:val="00375D36"/>
    <w:rsid w:val="0038482D"/>
    <w:rsid w:val="003E3E09"/>
    <w:rsid w:val="00416DF6"/>
    <w:rsid w:val="00441FDE"/>
    <w:rsid w:val="00503F6D"/>
    <w:rsid w:val="00512ECD"/>
    <w:rsid w:val="005628FF"/>
    <w:rsid w:val="00692B4C"/>
    <w:rsid w:val="007905D3"/>
    <w:rsid w:val="007B04DD"/>
    <w:rsid w:val="007F4D3E"/>
    <w:rsid w:val="0081507C"/>
    <w:rsid w:val="009A2C30"/>
    <w:rsid w:val="009D5A17"/>
    <w:rsid w:val="00A13624"/>
    <w:rsid w:val="00AA07E3"/>
    <w:rsid w:val="00C4530E"/>
    <w:rsid w:val="00CA5D50"/>
    <w:rsid w:val="00D50B95"/>
    <w:rsid w:val="00EF7E72"/>
    <w:rsid w:val="00F16C55"/>
    <w:rsid w:val="00F26046"/>
    <w:rsid w:val="00F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16DF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416DF6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4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6DF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16D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6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6DF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16DF6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uiPriority w:val="99"/>
    <w:qFormat/>
    <w:rsid w:val="00416DF6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416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!Заголовок документа"/>
    <w:basedOn w:val="a"/>
    <w:link w:val="a8"/>
    <w:rsid w:val="00416DF6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8">
    <w:name w:val="Верхний колонтитул Знак"/>
    <w:aliases w:val="!Заголовок документа Знак"/>
    <w:basedOn w:val="a0"/>
    <w:link w:val="a7"/>
    <w:rsid w:val="00416D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416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416DF6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21">
    <w:name w:val="Body Text Indent 2"/>
    <w:basedOn w:val="a"/>
    <w:link w:val="22"/>
    <w:rsid w:val="00416D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16D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416DF6"/>
    <w:rPr>
      <w:sz w:val="28"/>
    </w:rPr>
  </w:style>
  <w:style w:type="character" w:customStyle="1" w:styleId="aa">
    <w:name w:val="Основной текст Знак"/>
    <w:basedOn w:val="a0"/>
    <w:link w:val="a9"/>
    <w:rsid w:val="00416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адресат"/>
    <w:basedOn w:val="a"/>
    <w:next w:val="a"/>
    <w:rsid w:val="00416DF6"/>
    <w:pPr>
      <w:autoSpaceDE w:val="0"/>
      <w:autoSpaceDN w:val="0"/>
      <w:jc w:val="center"/>
    </w:pPr>
    <w:rPr>
      <w:sz w:val="30"/>
      <w:szCs w:val="30"/>
    </w:rPr>
  </w:style>
  <w:style w:type="paragraph" w:styleId="31">
    <w:name w:val="Body Text Indent 3"/>
    <w:basedOn w:val="a"/>
    <w:link w:val="32"/>
    <w:rsid w:val="00416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D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416D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416D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DF6"/>
  </w:style>
  <w:style w:type="character" w:styleId="ae">
    <w:name w:val="Emphasis"/>
    <w:basedOn w:val="a0"/>
    <w:uiPriority w:val="20"/>
    <w:qFormat/>
    <w:rsid w:val="00416DF6"/>
    <w:rPr>
      <w:i/>
      <w:iCs/>
    </w:rPr>
  </w:style>
  <w:style w:type="character" w:customStyle="1" w:styleId="FontStyle11">
    <w:name w:val="Font Style11"/>
    <w:basedOn w:val="a0"/>
    <w:rsid w:val="00AA07E3"/>
    <w:rPr>
      <w:rFonts w:ascii="Times New Roman" w:hAnsi="Times New Roman" w:cs="Times New Roman"/>
      <w:sz w:val="26"/>
      <w:szCs w:val="26"/>
    </w:rPr>
  </w:style>
  <w:style w:type="character" w:customStyle="1" w:styleId="doccaption">
    <w:name w:val="doccaption"/>
    <w:basedOn w:val="a0"/>
    <w:rsid w:val="00AA07E3"/>
  </w:style>
  <w:style w:type="paragraph" w:customStyle="1" w:styleId="ConsPlusNormal">
    <w:name w:val="ConsPlusNormal"/>
    <w:rsid w:val="00375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5D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375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Hyperlink"/>
    <w:rsid w:val="00375D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4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7F4D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F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0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69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2B4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2016-04-19T05:38:00Z</cp:lastPrinted>
  <dcterms:created xsi:type="dcterms:W3CDTF">2016-04-22T08:46:00Z</dcterms:created>
  <dcterms:modified xsi:type="dcterms:W3CDTF">2017-12-18T06:59:00Z</dcterms:modified>
</cp:coreProperties>
</file>