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94" w:rsidRPr="00AD5964" w:rsidRDefault="00381BFE" w:rsidP="00C71994">
      <w:pPr>
        <w:jc w:val="righ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5pt;margin-top:-1.15pt;width:57.25pt;height:1in;z-index:251660288;visibility:visible;mso-wrap-edited:f">
            <v:imagedata r:id="rId7" o:title="" gain="142470f" blacklevel="-9830f" grayscale="t"/>
            <w10:wrap type="topAndBottom"/>
          </v:shape>
          <o:OLEObject Type="Embed" ProgID="Word.Picture.8" ShapeID="_x0000_s1026" DrawAspect="Content" ObjectID="_1556108111" r:id="rId8"/>
        </w:pict>
      </w:r>
    </w:p>
    <w:p w:rsidR="00C71994" w:rsidRPr="005F6C96" w:rsidRDefault="00C71994" w:rsidP="00C71994">
      <w:pPr>
        <w:jc w:val="center"/>
        <w:rPr>
          <w:b/>
          <w:sz w:val="32"/>
          <w:szCs w:val="32"/>
        </w:rPr>
      </w:pPr>
      <w:r w:rsidRPr="005F6C96">
        <w:rPr>
          <w:b/>
          <w:sz w:val="32"/>
          <w:szCs w:val="32"/>
        </w:rPr>
        <w:t xml:space="preserve">Совет </w:t>
      </w:r>
    </w:p>
    <w:p w:rsidR="00C71994" w:rsidRPr="005F6C96" w:rsidRDefault="00C71994" w:rsidP="00C71994">
      <w:pPr>
        <w:jc w:val="center"/>
        <w:rPr>
          <w:b/>
          <w:sz w:val="32"/>
          <w:szCs w:val="32"/>
        </w:rPr>
      </w:pPr>
      <w:r w:rsidRPr="005F6C96">
        <w:rPr>
          <w:b/>
          <w:color w:val="000000"/>
          <w:sz w:val="32"/>
          <w:szCs w:val="32"/>
        </w:rPr>
        <w:t>Клинцовского м</w:t>
      </w:r>
      <w:r w:rsidRPr="005F6C96">
        <w:rPr>
          <w:b/>
          <w:sz w:val="32"/>
          <w:szCs w:val="32"/>
        </w:rPr>
        <w:t>униципального образования</w:t>
      </w:r>
    </w:p>
    <w:p w:rsidR="00C71994" w:rsidRPr="005F6C96" w:rsidRDefault="00C71994" w:rsidP="00C71994">
      <w:pPr>
        <w:jc w:val="center"/>
        <w:rPr>
          <w:b/>
          <w:sz w:val="32"/>
          <w:szCs w:val="32"/>
        </w:rPr>
      </w:pPr>
      <w:r w:rsidRPr="005F6C96">
        <w:rPr>
          <w:b/>
          <w:sz w:val="32"/>
          <w:szCs w:val="32"/>
        </w:rPr>
        <w:t>Пугачевского муниципального района</w:t>
      </w:r>
    </w:p>
    <w:p w:rsidR="00C71994" w:rsidRPr="005F6C96" w:rsidRDefault="00C71994" w:rsidP="00C71994">
      <w:pPr>
        <w:jc w:val="center"/>
        <w:rPr>
          <w:b/>
          <w:sz w:val="32"/>
          <w:szCs w:val="32"/>
        </w:rPr>
      </w:pPr>
      <w:r w:rsidRPr="005F6C96">
        <w:rPr>
          <w:b/>
          <w:sz w:val="32"/>
          <w:szCs w:val="32"/>
        </w:rPr>
        <w:t>Саратовской области</w:t>
      </w:r>
    </w:p>
    <w:p w:rsidR="00C71994" w:rsidRPr="00F75A71" w:rsidRDefault="00C71994" w:rsidP="00C71994"/>
    <w:p w:rsidR="00C71994" w:rsidRPr="008C7523" w:rsidRDefault="00C71994" w:rsidP="00C71994">
      <w:pPr>
        <w:pStyle w:val="5"/>
        <w:rPr>
          <w:b/>
          <w:szCs w:val="28"/>
        </w:rPr>
      </w:pPr>
      <w:r w:rsidRPr="008C7523">
        <w:rPr>
          <w:b/>
          <w:szCs w:val="28"/>
        </w:rPr>
        <w:t>РЕШЕНИЕ</w:t>
      </w:r>
    </w:p>
    <w:p w:rsidR="00C71994" w:rsidRPr="00A61377" w:rsidRDefault="00C71994" w:rsidP="00C71994">
      <w:pPr>
        <w:rPr>
          <w:b/>
        </w:rPr>
      </w:pPr>
    </w:p>
    <w:p w:rsidR="00C71994" w:rsidRPr="00A61377" w:rsidRDefault="00C71994" w:rsidP="00C71994">
      <w:pPr>
        <w:jc w:val="center"/>
        <w:rPr>
          <w:b/>
          <w:sz w:val="28"/>
          <w:szCs w:val="28"/>
        </w:rPr>
      </w:pPr>
      <w:r w:rsidRPr="0053256D">
        <w:rPr>
          <w:b/>
          <w:sz w:val="28"/>
          <w:szCs w:val="28"/>
        </w:rPr>
        <w:t xml:space="preserve">от  </w:t>
      </w:r>
      <w:r w:rsidR="0053256D">
        <w:rPr>
          <w:b/>
          <w:sz w:val="28"/>
          <w:szCs w:val="28"/>
        </w:rPr>
        <w:t>31</w:t>
      </w:r>
      <w:r w:rsidR="008772CC">
        <w:rPr>
          <w:b/>
          <w:sz w:val="28"/>
          <w:szCs w:val="28"/>
        </w:rPr>
        <w:t xml:space="preserve"> марта </w:t>
      </w:r>
      <w:r w:rsidRPr="002D6C1E">
        <w:rPr>
          <w:b/>
          <w:sz w:val="28"/>
          <w:szCs w:val="28"/>
        </w:rPr>
        <w:t>201</w:t>
      </w:r>
      <w:r w:rsidR="009E0975">
        <w:rPr>
          <w:b/>
          <w:sz w:val="28"/>
          <w:szCs w:val="28"/>
        </w:rPr>
        <w:t>7</w:t>
      </w:r>
      <w:r w:rsidRPr="002D6C1E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№ </w:t>
      </w:r>
      <w:r w:rsidR="0053256D">
        <w:rPr>
          <w:b/>
          <w:sz w:val="28"/>
          <w:szCs w:val="28"/>
        </w:rPr>
        <w:t>109</w:t>
      </w:r>
    </w:p>
    <w:p w:rsidR="00C71994" w:rsidRPr="001B584E" w:rsidRDefault="00C71994" w:rsidP="00C71994">
      <w:pPr>
        <w:rPr>
          <w:sz w:val="28"/>
          <w:szCs w:val="28"/>
        </w:rPr>
      </w:pPr>
    </w:p>
    <w:p w:rsidR="00C71994" w:rsidRPr="00A61377" w:rsidRDefault="00C71994" w:rsidP="00C71994">
      <w:pPr>
        <w:rPr>
          <w:b/>
          <w:sz w:val="28"/>
          <w:szCs w:val="28"/>
        </w:rPr>
      </w:pPr>
      <w:r w:rsidRPr="00A61377">
        <w:rPr>
          <w:b/>
          <w:sz w:val="28"/>
          <w:szCs w:val="28"/>
        </w:rPr>
        <w:t xml:space="preserve">Об исполнении бюджета </w:t>
      </w:r>
    </w:p>
    <w:p w:rsidR="00C71994" w:rsidRPr="00A61377" w:rsidRDefault="00C71994" w:rsidP="00C71994">
      <w:pPr>
        <w:rPr>
          <w:b/>
          <w:color w:val="000000"/>
          <w:sz w:val="28"/>
          <w:szCs w:val="28"/>
        </w:rPr>
      </w:pPr>
      <w:r w:rsidRPr="00A61377">
        <w:rPr>
          <w:b/>
          <w:color w:val="000000"/>
          <w:sz w:val="28"/>
          <w:szCs w:val="28"/>
        </w:rPr>
        <w:t xml:space="preserve">Клинцовского муниципального </w:t>
      </w:r>
    </w:p>
    <w:p w:rsidR="00C71994" w:rsidRPr="001B584E" w:rsidRDefault="00C71994" w:rsidP="00810342">
      <w:pPr>
        <w:rPr>
          <w:sz w:val="28"/>
          <w:szCs w:val="28"/>
        </w:rPr>
      </w:pPr>
      <w:r w:rsidRPr="00A61377">
        <w:rPr>
          <w:b/>
          <w:color w:val="000000"/>
          <w:sz w:val="28"/>
          <w:szCs w:val="28"/>
        </w:rPr>
        <w:t>образования за 20</w:t>
      </w:r>
      <w:r>
        <w:rPr>
          <w:b/>
          <w:color w:val="000000"/>
          <w:sz w:val="28"/>
          <w:szCs w:val="28"/>
        </w:rPr>
        <w:t>1</w:t>
      </w:r>
      <w:r w:rsidR="0018420D">
        <w:rPr>
          <w:b/>
          <w:color w:val="000000"/>
          <w:sz w:val="28"/>
          <w:szCs w:val="28"/>
        </w:rPr>
        <w:t>6</w:t>
      </w:r>
      <w:r w:rsidRPr="00A61377">
        <w:rPr>
          <w:b/>
          <w:color w:val="000000"/>
          <w:sz w:val="28"/>
          <w:szCs w:val="28"/>
        </w:rPr>
        <w:t xml:space="preserve"> год</w:t>
      </w:r>
    </w:p>
    <w:p w:rsidR="00C71994" w:rsidRPr="007A496A" w:rsidRDefault="00C71994" w:rsidP="00C71994">
      <w:pPr>
        <w:ind w:firstLine="708"/>
        <w:jc w:val="both"/>
        <w:rPr>
          <w:color w:val="000000"/>
          <w:sz w:val="28"/>
          <w:szCs w:val="28"/>
        </w:rPr>
      </w:pPr>
      <w:r w:rsidRPr="007A496A">
        <w:rPr>
          <w:color w:val="000000"/>
          <w:sz w:val="28"/>
          <w:szCs w:val="28"/>
        </w:rPr>
        <w:t>Руководствуясь статьей  5</w:t>
      </w:r>
      <w:r>
        <w:rPr>
          <w:color w:val="000000"/>
          <w:sz w:val="28"/>
          <w:szCs w:val="28"/>
        </w:rPr>
        <w:t>1</w:t>
      </w:r>
      <w:r w:rsidRPr="007A496A">
        <w:rPr>
          <w:color w:val="000000"/>
          <w:sz w:val="28"/>
          <w:szCs w:val="28"/>
        </w:rPr>
        <w:t xml:space="preserve"> Устава Клинцовского муниципального образования, Совет Клинцовского муниципального  образования Пугачевского муниципального  района  Саратовской области  РЕШИЛ: </w:t>
      </w:r>
    </w:p>
    <w:p w:rsidR="00C71994" w:rsidRDefault="00C71994" w:rsidP="00C71994">
      <w:pPr>
        <w:pStyle w:val="1"/>
        <w:ind w:firstLine="708"/>
        <w:rPr>
          <w:b w:val="0"/>
          <w:bCs w:val="0"/>
          <w:color w:val="000000"/>
          <w:sz w:val="28"/>
          <w:szCs w:val="28"/>
        </w:rPr>
      </w:pPr>
      <w:r w:rsidRPr="007A496A">
        <w:rPr>
          <w:b w:val="0"/>
          <w:bCs w:val="0"/>
          <w:color w:val="000000"/>
          <w:sz w:val="28"/>
          <w:szCs w:val="28"/>
        </w:rPr>
        <w:t xml:space="preserve">1.  Утвердить отчет об исполнении бюджета Клинцовского </w:t>
      </w:r>
      <w:r w:rsidRPr="00860414">
        <w:rPr>
          <w:b w:val="0"/>
          <w:bCs w:val="0"/>
          <w:color w:val="000000"/>
          <w:sz w:val="28"/>
          <w:szCs w:val="28"/>
        </w:rPr>
        <w:t xml:space="preserve">муниципального </w:t>
      </w:r>
      <w:r>
        <w:rPr>
          <w:b w:val="0"/>
          <w:bCs w:val="0"/>
          <w:color w:val="000000"/>
          <w:sz w:val="28"/>
          <w:szCs w:val="28"/>
        </w:rPr>
        <w:t xml:space="preserve">образования за </w:t>
      </w:r>
      <w:r w:rsidRPr="00860414">
        <w:rPr>
          <w:b w:val="0"/>
          <w:bCs w:val="0"/>
          <w:color w:val="000000"/>
          <w:sz w:val="28"/>
          <w:szCs w:val="28"/>
        </w:rPr>
        <w:t>20</w:t>
      </w:r>
      <w:r>
        <w:rPr>
          <w:b w:val="0"/>
          <w:bCs w:val="0"/>
          <w:color w:val="000000"/>
          <w:sz w:val="28"/>
          <w:szCs w:val="28"/>
        </w:rPr>
        <w:t>1</w:t>
      </w:r>
      <w:r w:rsidR="0018420D">
        <w:rPr>
          <w:b w:val="0"/>
          <w:bCs w:val="0"/>
          <w:color w:val="000000"/>
          <w:sz w:val="28"/>
          <w:szCs w:val="28"/>
        </w:rPr>
        <w:t>6</w:t>
      </w:r>
      <w:r w:rsidRPr="00860414">
        <w:rPr>
          <w:b w:val="0"/>
          <w:bCs w:val="0"/>
          <w:color w:val="000000"/>
          <w:sz w:val="28"/>
          <w:szCs w:val="28"/>
        </w:rPr>
        <w:t xml:space="preserve"> год</w:t>
      </w:r>
      <w:r>
        <w:rPr>
          <w:b w:val="0"/>
          <w:bCs w:val="0"/>
          <w:color w:val="000000"/>
          <w:sz w:val="28"/>
          <w:szCs w:val="28"/>
        </w:rPr>
        <w:t xml:space="preserve"> по</w:t>
      </w:r>
      <w:r w:rsidRPr="0048479C">
        <w:rPr>
          <w:b w:val="0"/>
          <w:bCs w:val="0"/>
          <w:color w:val="000000"/>
          <w:sz w:val="28"/>
          <w:szCs w:val="28"/>
        </w:rPr>
        <w:t xml:space="preserve"> общему </w:t>
      </w:r>
      <w:r>
        <w:rPr>
          <w:b w:val="0"/>
          <w:bCs w:val="0"/>
          <w:color w:val="000000"/>
          <w:sz w:val="28"/>
          <w:szCs w:val="28"/>
        </w:rPr>
        <w:t xml:space="preserve">объему </w:t>
      </w:r>
      <w:r w:rsidRPr="0048479C">
        <w:rPr>
          <w:b w:val="0"/>
          <w:bCs w:val="0"/>
          <w:color w:val="000000"/>
          <w:sz w:val="28"/>
          <w:szCs w:val="28"/>
        </w:rPr>
        <w:t>доход</w:t>
      </w:r>
      <w:r>
        <w:rPr>
          <w:b w:val="0"/>
          <w:bCs w:val="0"/>
          <w:color w:val="000000"/>
          <w:sz w:val="28"/>
          <w:szCs w:val="28"/>
        </w:rPr>
        <w:t>ов</w:t>
      </w:r>
      <w:r w:rsidRPr="0048479C">
        <w:rPr>
          <w:b w:val="0"/>
          <w:bCs w:val="0"/>
          <w:color w:val="000000"/>
          <w:sz w:val="28"/>
          <w:szCs w:val="28"/>
        </w:rPr>
        <w:t xml:space="preserve"> в сумме </w:t>
      </w:r>
      <w:r w:rsidR="0018420D" w:rsidRPr="0053256D">
        <w:rPr>
          <w:b w:val="0"/>
          <w:bCs w:val="0"/>
          <w:color w:val="000000"/>
          <w:sz w:val="28"/>
          <w:szCs w:val="28"/>
        </w:rPr>
        <w:t>2712,7</w:t>
      </w:r>
      <w:r w:rsidRPr="0053256D">
        <w:rPr>
          <w:b w:val="0"/>
          <w:bCs w:val="0"/>
          <w:color w:val="000000"/>
          <w:sz w:val="28"/>
          <w:szCs w:val="28"/>
        </w:rPr>
        <w:t xml:space="preserve"> тыс</w:t>
      </w:r>
      <w:r w:rsidRPr="00D118B1">
        <w:rPr>
          <w:b w:val="0"/>
          <w:bCs w:val="0"/>
          <w:color w:val="000000"/>
          <w:sz w:val="28"/>
          <w:szCs w:val="28"/>
        </w:rPr>
        <w:t xml:space="preserve">. рублей, расходам в сумме </w:t>
      </w:r>
      <w:r w:rsidR="0018420D" w:rsidRPr="0053256D">
        <w:rPr>
          <w:b w:val="0"/>
          <w:bCs w:val="0"/>
          <w:color w:val="000000"/>
          <w:sz w:val="28"/>
          <w:szCs w:val="28"/>
        </w:rPr>
        <w:t>2924,8</w:t>
      </w:r>
      <w:r w:rsidRPr="0053256D">
        <w:rPr>
          <w:b w:val="0"/>
          <w:bCs w:val="0"/>
          <w:color w:val="000000"/>
          <w:sz w:val="28"/>
          <w:szCs w:val="28"/>
        </w:rPr>
        <w:t>тыс</w:t>
      </w:r>
      <w:r w:rsidRPr="00D118B1">
        <w:rPr>
          <w:b w:val="0"/>
          <w:bCs w:val="0"/>
          <w:color w:val="000000"/>
          <w:sz w:val="28"/>
          <w:szCs w:val="28"/>
        </w:rPr>
        <w:t xml:space="preserve">. рублей и </w:t>
      </w:r>
      <w:r w:rsidR="002342DA">
        <w:rPr>
          <w:b w:val="0"/>
          <w:bCs w:val="0"/>
          <w:color w:val="000000"/>
          <w:sz w:val="28"/>
          <w:szCs w:val="28"/>
        </w:rPr>
        <w:t>де</w:t>
      </w:r>
      <w:r>
        <w:rPr>
          <w:b w:val="0"/>
          <w:bCs w:val="0"/>
          <w:color w:val="000000"/>
          <w:sz w:val="28"/>
          <w:szCs w:val="28"/>
        </w:rPr>
        <w:t>фициту</w:t>
      </w:r>
      <w:r w:rsidRPr="00D118B1">
        <w:rPr>
          <w:b w:val="0"/>
          <w:bCs w:val="0"/>
          <w:color w:val="000000"/>
          <w:sz w:val="28"/>
          <w:szCs w:val="28"/>
        </w:rPr>
        <w:t xml:space="preserve"> в сумме </w:t>
      </w:r>
      <w:r w:rsidR="002342DA">
        <w:rPr>
          <w:b w:val="0"/>
          <w:bCs w:val="0"/>
          <w:color w:val="000000"/>
          <w:sz w:val="28"/>
          <w:szCs w:val="28"/>
        </w:rPr>
        <w:t>212,1</w:t>
      </w:r>
      <w:r w:rsidRPr="00D118B1">
        <w:rPr>
          <w:b w:val="0"/>
          <w:bCs w:val="0"/>
          <w:color w:val="000000"/>
          <w:sz w:val="28"/>
          <w:szCs w:val="28"/>
        </w:rPr>
        <w:t xml:space="preserve"> тыс. рублей.</w:t>
      </w:r>
      <w:r w:rsidRPr="0048479C">
        <w:rPr>
          <w:b w:val="0"/>
          <w:bCs w:val="0"/>
          <w:color w:val="000000"/>
          <w:sz w:val="28"/>
          <w:szCs w:val="28"/>
        </w:rPr>
        <w:t xml:space="preserve"> </w:t>
      </w:r>
    </w:p>
    <w:p w:rsidR="00C71994" w:rsidRPr="006C71D8" w:rsidRDefault="00C71994" w:rsidP="00C71994">
      <w:pPr>
        <w:pStyle w:val="1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6C71D8">
        <w:rPr>
          <w:b w:val="0"/>
          <w:sz w:val="28"/>
          <w:szCs w:val="28"/>
        </w:rPr>
        <w:t>Утвердить показатели:</w:t>
      </w:r>
    </w:p>
    <w:p w:rsidR="00C71994" w:rsidRDefault="00C71994" w:rsidP="00C71994">
      <w:pPr>
        <w:ind w:firstLine="495"/>
        <w:jc w:val="both"/>
        <w:rPr>
          <w:sz w:val="28"/>
          <w:szCs w:val="28"/>
        </w:rPr>
      </w:pPr>
      <w:r w:rsidRPr="008E0DB8">
        <w:rPr>
          <w:sz w:val="28"/>
          <w:szCs w:val="28"/>
        </w:rPr>
        <w:t xml:space="preserve">  </w:t>
      </w:r>
      <w:r w:rsidRPr="008E0DB8">
        <w:rPr>
          <w:rFonts w:hint="eastAsia"/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бюджета </w:t>
      </w:r>
      <w:r w:rsidRPr="00D75001">
        <w:rPr>
          <w:color w:val="FF0000"/>
          <w:sz w:val="28"/>
          <w:szCs w:val="28"/>
        </w:rPr>
        <w:t xml:space="preserve"> </w:t>
      </w:r>
      <w:r w:rsidRPr="00940527">
        <w:rPr>
          <w:color w:val="000000"/>
          <w:sz w:val="28"/>
          <w:szCs w:val="28"/>
        </w:rPr>
        <w:t>Клинцовского   м</w:t>
      </w:r>
      <w:r w:rsidRPr="001B584E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образования</w:t>
      </w:r>
      <w:r w:rsidRPr="001B584E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18420D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кодам классификации доходов согласно приложению 1</w:t>
      </w:r>
      <w:r w:rsidRPr="008E0DB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C71994" w:rsidRDefault="00C71994" w:rsidP="00C71994">
      <w:pPr>
        <w:ind w:firstLine="495"/>
        <w:jc w:val="both"/>
        <w:rPr>
          <w:sz w:val="28"/>
          <w:szCs w:val="28"/>
        </w:rPr>
      </w:pPr>
      <w:r w:rsidRPr="008E0DB8">
        <w:rPr>
          <w:sz w:val="28"/>
          <w:szCs w:val="28"/>
        </w:rPr>
        <w:t xml:space="preserve">  </w:t>
      </w:r>
      <w:r w:rsidRPr="008E0DB8">
        <w:rPr>
          <w:rFonts w:hint="eastAsia"/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бюджета </w:t>
      </w:r>
      <w:r w:rsidRPr="00940527">
        <w:rPr>
          <w:color w:val="000000"/>
          <w:sz w:val="28"/>
          <w:szCs w:val="28"/>
        </w:rPr>
        <w:t>Клинцовского</w:t>
      </w:r>
      <w:r w:rsidRPr="00D75001">
        <w:rPr>
          <w:color w:val="FF0000"/>
          <w:sz w:val="28"/>
          <w:szCs w:val="28"/>
        </w:rPr>
        <w:t xml:space="preserve"> </w:t>
      </w:r>
      <w:r w:rsidRPr="001B584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за 201</w:t>
      </w:r>
      <w:r w:rsidR="0018420D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кодам в</w:t>
      </w:r>
      <w:r w:rsidR="00C02CDE">
        <w:rPr>
          <w:sz w:val="28"/>
          <w:szCs w:val="28"/>
        </w:rPr>
        <w:t>идов доходов, подвидов доходов,</w:t>
      </w:r>
      <w:r w:rsidR="00561403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относящихся к доходам бюджета</w:t>
      </w:r>
      <w:r w:rsidRPr="00374591">
        <w:rPr>
          <w:sz w:val="28"/>
          <w:szCs w:val="28"/>
        </w:rPr>
        <w:t xml:space="preserve"> </w:t>
      </w:r>
      <w:r w:rsidRPr="00940527">
        <w:rPr>
          <w:color w:val="000000"/>
          <w:sz w:val="28"/>
          <w:szCs w:val="28"/>
        </w:rPr>
        <w:t>Клинцовского</w:t>
      </w:r>
      <w:r w:rsidRPr="00564809">
        <w:rPr>
          <w:color w:val="FF0000"/>
          <w:sz w:val="28"/>
          <w:szCs w:val="28"/>
        </w:rPr>
        <w:t xml:space="preserve"> </w:t>
      </w:r>
      <w:r w:rsidRPr="001B584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</w:t>
      </w:r>
      <w:r w:rsidRPr="001B584E">
        <w:rPr>
          <w:sz w:val="28"/>
          <w:szCs w:val="28"/>
        </w:rPr>
        <w:t>ра</w:t>
      </w:r>
      <w:r>
        <w:rPr>
          <w:sz w:val="28"/>
          <w:szCs w:val="28"/>
        </w:rPr>
        <w:t>зования</w:t>
      </w:r>
      <w:r w:rsidRPr="001B584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Pr="008E0DB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C71994" w:rsidRDefault="00C71994" w:rsidP="00C7199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r w:rsidRPr="00940527">
        <w:rPr>
          <w:color w:val="000000"/>
          <w:sz w:val="28"/>
          <w:szCs w:val="28"/>
        </w:rPr>
        <w:t>бюджета Клинцовского</w:t>
      </w:r>
      <w:r>
        <w:rPr>
          <w:sz w:val="28"/>
          <w:szCs w:val="28"/>
        </w:rPr>
        <w:t xml:space="preserve"> </w:t>
      </w:r>
      <w:r w:rsidRPr="001B584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Pr="001B584E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18420D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ведомственной структуре расходов бюджета согласно приложению 3</w:t>
      </w:r>
      <w:r w:rsidRPr="008E0DB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C71994" w:rsidRDefault="00C71994" w:rsidP="00C7199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r w:rsidRPr="00940527">
        <w:rPr>
          <w:color w:val="000000"/>
          <w:sz w:val="28"/>
          <w:szCs w:val="28"/>
        </w:rPr>
        <w:t xml:space="preserve">Клинцовского </w:t>
      </w:r>
      <w:r w:rsidRPr="001B584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Pr="001B584E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18420D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разделам и подразделам классификации расходов бюджета согласно приложению 4</w:t>
      </w:r>
      <w:r w:rsidRPr="008E0DB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C71994" w:rsidRDefault="00C71994" w:rsidP="00C7199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</w:t>
      </w:r>
      <w:r w:rsidRPr="001B6C38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</w:t>
      </w:r>
      <w:r>
        <w:rPr>
          <w:color w:val="FF0000"/>
          <w:sz w:val="28"/>
          <w:szCs w:val="28"/>
        </w:rPr>
        <w:t xml:space="preserve"> </w:t>
      </w:r>
      <w:r w:rsidRPr="00940527">
        <w:rPr>
          <w:color w:val="000000"/>
          <w:sz w:val="28"/>
          <w:szCs w:val="28"/>
        </w:rPr>
        <w:t xml:space="preserve">Клинцовского </w:t>
      </w:r>
      <w:r w:rsidRPr="001B584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за 201</w:t>
      </w:r>
      <w:r w:rsidR="0018420D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кодам </w:t>
      </w:r>
      <w:proofErr w:type="gramStart"/>
      <w:r>
        <w:rPr>
          <w:sz w:val="28"/>
          <w:szCs w:val="28"/>
        </w:rPr>
        <w:t xml:space="preserve">классификации источников финансирования </w:t>
      </w:r>
      <w:r w:rsidRPr="001B6C38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</w:t>
      </w:r>
      <w:r w:rsidRPr="00940527">
        <w:rPr>
          <w:color w:val="000000"/>
          <w:sz w:val="28"/>
          <w:szCs w:val="28"/>
        </w:rPr>
        <w:t>Клинцовского</w:t>
      </w:r>
      <w:r>
        <w:rPr>
          <w:sz w:val="28"/>
          <w:szCs w:val="28"/>
        </w:rPr>
        <w:t xml:space="preserve"> </w:t>
      </w:r>
      <w:r w:rsidRPr="001B584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согласно приложению 5</w:t>
      </w:r>
      <w:r w:rsidRPr="008E0DB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3050A1" w:rsidRDefault="00C71994" w:rsidP="00C7199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</w:t>
      </w:r>
      <w:r w:rsidRPr="001B6C38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</w:t>
      </w:r>
      <w:r w:rsidRPr="00940527">
        <w:rPr>
          <w:color w:val="000000"/>
          <w:sz w:val="28"/>
          <w:szCs w:val="28"/>
        </w:rPr>
        <w:t>Клинцовского муниципального образования  за 20</w:t>
      </w:r>
      <w:r>
        <w:rPr>
          <w:color w:val="000000"/>
          <w:sz w:val="28"/>
          <w:szCs w:val="28"/>
        </w:rPr>
        <w:t>1</w:t>
      </w:r>
      <w:r w:rsidR="0018420D">
        <w:rPr>
          <w:color w:val="000000"/>
          <w:sz w:val="28"/>
          <w:szCs w:val="28"/>
        </w:rPr>
        <w:t>6</w:t>
      </w:r>
      <w:r w:rsidRPr="00940527">
        <w:rPr>
          <w:color w:val="000000"/>
          <w:sz w:val="28"/>
          <w:szCs w:val="28"/>
        </w:rPr>
        <w:t xml:space="preserve"> год по кодам групп, подгрупп, статей,</w:t>
      </w:r>
      <w:r>
        <w:rPr>
          <w:sz w:val="28"/>
          <w:szCs w:val="28"/>
        </w:rPr>
        <w:t xml:space="preserve"> видов </w:t>
      </w:r>
      <w:proofErr w:type="gramStart"/>
      <w:r>
        <w:rPr>
          <w:sz w:val="28"/>
          <w:szCs w:val="28"/>
        </w:rPr>
        <w:t xml:space="preserve">источников финансирования </w:t>
      </w:r>
      <w:r w:rsidRPr="001B6C38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классификации </w:t>
      </w:r>
      <w:r>
        <w:rPr>
          <w:sz w:val="28"/>
          <w:szCs w:val="28"/>
        </w:rPr>
        <w:lastRenderedPageBreak/>
        <w:t xml:space="preserve">операций сектора  </w:t>
      </w:r>
      <w:r w:rsidR="003050A1" w:rsidRPr="00261833"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</w:t>
      </w:r>
      <w:r w:rsidRPr="001B6C38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</w:t>
      </w:r>
      <w:r>
        <w:rPr>
          <w:color w:val="FF0000"/>
          <w:sz w:val="28"/>
          <w:szCs w:val="28"/>
        </w:rPr>
        <w:t xml:space="preserve"> </w:t>
      </w:r>
      <w:r w:rsidRPr="00940527">
        <w:rPr>
          <w:color w:val="000000"/>
          <w:sz w:val="28"/>
          <w:szCs w:val="28"/>
        </w:rPr>
        <w:t>Клинцовского</w:t>
      </w:r>
      <w:r>
        <w:rPr>
          <w:sz w:val="28"/>
          <w:szCs w:val="28"/>
        </w:rPr>
        <w:t xml:space="preserve"> </w:t>
      </w:r>
      <w:r w:rsidRPr="001B584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согласно приложению 6</w:t>
      </w:r>
      <w:r w:rsidRPr="008E0DB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C71994" w:rsidRPr="00752809" w:rsidRDefault="00261833" w:rsidP="00C71994">
      <w:pPr>
        <w:ind w:firstLine="495"/>
        <w:jc w:val="both"/>
      </w:pPr>
      <w:r>
        <w:rPr>
          <w:sz w:val="28"/>
          <w:szCs w:val="28"/>
        </w:rPr>
        <w:t>3. Контроль по вопросу «Составления годового отчета об исполнении бюджета Клинцовского муниципального образования за 201</w:t>
      </w:r>
      <w:r w:rsidR="0018420D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возложить на комиссию по бюджетно-финансовой политике и экономическому развитию Клинцовского муниципального образования.</w:t>
      </w:r>
      <w:r w:rsidR="00C71994">
        <w:rPr>
          <w:b/>
          <w:bCs/>
          <w:sz w:val="28"/>
          <w:szCs w:val="28"/>
        </w:rPr>
        <w:tab/>
      </w:r>
    </w:p>
    <w:p w:rsidR="00C71994" w:rsidRDefault="00261833" w:rsidP="00C719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050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C71994" w:rsidRPr="00992C74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C71994">
        <w:rPr>
          <w:color w:val="000000"/>
          <w:sz w:val="28"/>
          <w:szCs w:val="28"/>
        </w:rPr>
        <w:t xml:space="preserve"> (обнародования)</w:t>
      </w:r>
      <w:r w:rsidR="00C71994" w:rsidRPr="00752809">
        <w:rPr>
          <w:color w:val="000000"/>
          <w:sz w:val="28"/>
          <w:szCs w:val="28"/>
        </w:rPr>
        <w:t xml:space="preserve"> </w:t>
      </w:r>
      <w:r w:rsidR="00C71994">
        <w:rPr>
          <w:color w:val="000000"/>
          <w:sz w:val="28"/>
          <w:szCs w:val="28"/>
        </w:rPr>
        <w:t>в информационном бюллетене «</w:t>
      </w:r>
      <w:proofErr w:type="spellStart"/>
      <w:r w:rsidR="00C71994">
        <w:rPr>
          <w:color w:val="000000"/>
          <w:sz w:val="28"/>
          <w:szCs w:val="28"/>
        </w:rPr>
        <w:t>Клинцовский</w:t>
      </w:r>
      <w:proofErr w:type="spellEnd"/>
      <w:r w:rsidR="00C71994">
        <w:rPr>
          <w:color w:val="000000"/>
          <w:sz w:val="28"/>
          <w:szCs w:val="28"/>
        </w:rPr>
        <w:t xml:space="preserve"> вестник». </w:t>
      </w:r>
    </w:p>
    <w:p w:rsidR="00C71994" w:rsidRPr="00915E6F" w:rsidRDefault="00810342" w:rsidP="00C7199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C71994" w:rsidRPr="00915E6F">
        <w:rPr>
          <w:b/>
          <w:sz w:val="28"/>
          <w:szCs w:val="28"/>
        </w:rPr>
        <w:t>Глава Клинцовского</w:t>
      </w:r>
    </w:p>
    <w:p w:rsidR="00C71994" w:rsidRDefault="00C71994" w:rsidP="00C71994">
      <w:pPr>
        <w:rPr>
          <w:b/>
          <w:sz w:val="28"/>
          <w:szCs w:val="28"/>
        </w:rPr>
      </w:pPr>
      <w:r w:rsidRPr="00915E6F">
        <w:rPr>
          <w:b/>
          <w:sz w:val="28"/>
          <w:szCs w:val="28"/>
        </w:rPr>
        <w:t xml:space="preserve">муниципального образования                                          </w:t>
      </w:r>
      <w:r w:rsidR="00647AAB">
        <w:rPr>
          <w:b/>
          <w:sz w:val="28"/>
          <w:szCs w:val="28"/>
        </w:rPr>
        <w:t>Т.В.Чугунова</w:t>
      </w:r>
    </w:p>
    <w:p w:rsidR="00C02CDE" w:rsidRDefault="00C02CDE" w:rsidP="00C71994">
      <w:pPr>
        <w:pStyle w:val="1"/>
        <w:ind w:left="4248"/>
        <w:jc w:val="left"/>
        <w:rPr>
          <w:b w:val="0"/>
          <w:bCs w:val="0"/>
          <w:sz w:val="28"/>
          <w:szCs w:val="28"/>
        </w:rPr>
      </w:pPr>
    </w:p>
    <w:p w:rsidR="00C02CDE" w:rsidRDefault="00C02CDE" w:rsidP="00C71994">
      <w:pPr>
        <w:pStyle w:val="1"/>
        <w:ind w:left="4248"/>
        <w:jc w:val="left"/>
        <w:rPr>
          <w:b w:val="0"/>
          <w:bCs w:val="0"/>
          <w:sz w:val="28"/>
          <w:szCs w:val="28"/>
        </w:rPr>
      </w:pPr>
    </w:p>
    <w:p w:rsidR="00C02CDE" w:rsidRDefault="00C02CDE" w:rsidP="00C71994">
      <w:pPr>
        <w:pStyle w:val="1"/>
        <w:ind w:left="4248"/>
        <w:jc w:val="left"/>
        <w:rPr>
          <w:b w:val="0"/>
          <w:bCs w:val="0"/>
          <w:sz w:val="28"/>
          <w:szCs w:val="28"/>
        </w:rPr>
      </w:pPr>
    </w:p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Default="00C02CDE" w:rsidP="00C02CDE"/>
    <w:p w:rsidR="00C02CDE" w:rsidRPr="00C02CDE" w:rsidRDefault="00C02CDE" w:rsidP="00C02CDE"/>
    <w:p w:rsidR="00C02CDE" w:rsidRPr="00C02CDE" w:rsidRDefault="00C02CDE" w:rsidP="00C02CDE">
      <w:pPr>
        <w:pStyle w:val="1"/>
        <w:ind w:left="4248"/>
        <w:jc w:val="left"/>
        <w:rPr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lastRenderedPageBreak/>
        <w:t>Приложение № 1 к</w:t>
      </w:r>
      <w:r>
        <w:rPr>
          <w:b w:val="0"/>
          <w:color w:val="000000"/>
          <w:sz w:val="28"/>
          <w:szCs w:val="28"/>
        </w:rPr>
        <w:br/>
        <w:t xml:space="preserve"> Решению Совета Клинцовского </w:t>
      </w:r>
      <w:r>
        <w:rPr>
          <w:b w:val="0"/>
          <w:color w:val="000000"/>
          <w:sz w:val="28"/>
          <w:szCs w:val="28"/>
        </w:rPr>
        <w:br/>
        <w:t xml:space="preserve">муниципального образования </w:t>
      </w:r>
      <w:r>
        <w:rPr>
          <w:b w:val="0"/>
          <w:color w:val="000000"/>
          <w:sz w:val="28"/>
          <w:szCs w:val="28"/>
        </w:rPr>
        <w:br/>
        <w:t>Пугачевского муниципального района</w:t>
      </w:r>
    </w:p>
    <w:p w:rsidR="00C71994" w:rsidRPr="00940527" w:rsidRDefault="00C71994" w:rsidP="00C02CDE">
      <w:pPr>
        <w:ind w:left="4248"/>
        <w:rPr>
          <w:color w:val="000000"/>
          <w:sz w:val="28"/>
          <w:szCs w:val="28"/>
        </w:rPr>
      </w:pPr>
      <w:r w:rsidRPr="00940527">
        <w:rPr>
          <w:color w:val="000000"/>
          <w:sz w:val="28"/>
          <w:szCs w:val="28"/>
        </w:rPr>
        <w:t>Саратовской области</w:t>
      </w:r>
    </w:p>
    <w:p w:rsidR="00C71994" w:rsidRPr="00940527" w:rsidRDefault="00C71994" w:rsidP="00C02CDE">
      <w:pPr>
        <w:ind w:left="4248"/>
        <w:rPr>
          <w:color w:val="000000"/>
          <w:sz w:val="28"/>
          <w:szCs w:val="28"/>
        </w:rPr>
      </w:pPr>
      <w:r w:rsidRPr="00940527">
        <w:rPr>
          <w:color w:val="000000"/>
          <w:sz w:val="28"/>
          <w:szCs w:val="28"/>
        </w:rPr>
        <w:t>«Об исполнении  бюджета Клинцовского</w:t>
      </w:r>
    </w:p>
    <w:p w:rsidR="00C71994" w:rsidRDefault="00C71994" w:rsidP="00C02CDE">
      <w:pPr>
        <w:ind w:left="4248"/>
        <w:rPr>
          <w:color w:val="000000"/>
          <w:sz w:val="28"/>
          <w:szCs w:val="28"/>
        </w:rPr>
      </w:pPr>
      <w:r w:rsidRPr="00940527">
        <w:rPr>
          <w:color w:val="000000"/>
          <w:sz w:val="28"/>
          <w:szCs w:val="28"/>
        </w:rPr>
        <w:t>муниципального образования за 20</w:t>
      </w:r>
      <w:r>
        <w:rPr>
          <w:color w:val="000000"/>
          <w:sz w:val="28"/>
          <w:szCs w:val="28"/>
        </w:rPr>
        <w:t>1</w:t>
      </w:r>
      <w:r w:rsidR="0081034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940527">
        <w:rPr>
          <w:color w:val="000000"/>
          <w:sz w:val="28"/>
          <w:szCs w:val="28"/>
        </w:rPr>
        <w:t>год»</w:t>
      </w:r>
    </w:p>
    <w:p w:rsidR="00C02CDE" w:rsidRDefault="00C02CDE" w:rsidP="00810342">
      <w:pPr>
        <w:ind w:left="4248"/>
        <w:rPr>
          <w:color w:val="000000"/>
          <w:sz w:val="28"/>
          <w:szCs w:val="28"/>
        </w:rPr>
      </w:pPr>
    </w:p>
    <w:p w:rsidR="00C71994" w:rsidRPr="00B92093" w:rsidRDefault="00C71994" w:rsidP="00C71994">
      <w:pPr>
        <w:jc w:val="center"/>
        <w:rPr>
          <w:sz w:val="28"/>
          <w:szCs w:val="28"/>
        </w:rPr>
      </w:pPr>
      <w:r w:rsidRPr="00B92093">
        <w:rPr>
          <w:sz w:val="28"/>
          <w:szCs w:val="28"/>
        </w:rPr>
        <w:t>Доходы бюджета Клинцовского муниципального образования за 201</w:t>
      </w:r>
      <w:r w:rsidR="00810342">
        <w:rPr>
          <w:sz w:val="28"/>
          <w:szCs w:val="28"/>
        </w:rPr>
        <w:t>6</w:t>
      </w:r>
      <w:r w:rsidRPr="00B92093">
        <w:rPr>
          <w:sz w:val="28"/>
          <w:szCs w:val="28"/>
        </w:rPr>
        <w:t xml:space="preserve"> год</w:t>
      </w:r>
    </w:p>
    <w:p w:rsidR="00C71994" w:rsidRPr="00B92093" w:rsidRDefault="00C71994" w:rsidP="00C71994">
      <w:pPr>
        <w:jc w:val="center"/>
        <w:rPr>
          <w:sz w:val="28"/>
          <w:szCs w:val="28"/>
        </w:rPr>
      </w:pPr>
      <w:r w:rsidRPr="00B92093">
        <w:rPr>
          <w:sz w:val="28"/>
          <w:szCs w:val="28"/>
        </w:rPr>
        <w:t>по кодам классификации доходов бюджета</w:t>
      </w:r>
    </w:p>
    <w:p w:rsidR="00C71994" w:rsidRDefault="00C71994" w:rsidP="00C71994">
      <w:pPr>
        <w:tabs>
          <w:tab w:val="left" w:pos="34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B92093">
        <w:rPr>
          <w:sz w:val="22"/>
          <w:szCs w:val="22"/>
        </w:rPr>
        <w:t>тыс</w:t>
      </w:r>
      <w:proofErr w:type="gramStart"/>
      <w:r w:rsidRPr="00B92093">
        <w:rPr>
          <w:sz w:val="22"/>
          <w:szCs w:val="22"/>
        </w:rPr>
        <w:t>.р</w:t>
      </w:r>
      <w:proofErr w:type="gramEnd"/>
      <w:r w:rsidRPr="00B92093">
        <w:rPr>
          <w:sz w:val="22"/>
          <w:szCs w:val="22"/>
        </w:rPr>
        <w:t>ублей</w:t>
      </w:r>
    </w:p>
    <w:p w:rsidR="00C71994" w:rsidRDefault="00C71994" w:rsidP="00275583">
      <w:pPr>
        <w:pStyle w:val="1"/>
        <w:jc w:val="left"/>
      </w:pPr>
      <w:r>
        <w:rPr>
          <w:b w:val="0"/>
          <w:bCs w:val="0"/>
          <w:szCs w:val="24"/>
        </w:rPr>
        <w:t xml:space="preserve">                                                                    </w:t>
      </w:r>
    </w:p>
    <w:p w:rsidR="00AA4177" w:rsidRDefault="00C71994" w:rsidP="00C71994">
      <w:pPr>
        <w:pStyle w:val="1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</w:t>
      </w:r>
    </w:p>
    <w:tbl>
      <w:tblPr>
        <w:tblW w:w="9368" w:type="dxa"/>
        <w:tblInd w:w="96" w:type="dxa"/>
        <w:tblLook w:val="04A0"/>
      </w:tblPr>
      <w:tblGrid>
        <w:gridCol w:w="5115"/>
        <w:gridCol w:w="3119"/>
        <w:gridCol w:w="1134"/>
      </w:tblGrid>
      <w:tr w:rsidR="00AA4177" w:rsidRPr="00047B11" w:rsidTr="00AA4177">
        <w:trPr>
          <w:trHeight w:val="54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 w:rsidRPr="00047B11">
              <w:t>Наименование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 w:rsidRPr="00047B11"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 w:rsidRPr="00047B11">
              <w:t>Сумма</w:t>
            </w:r>
          </w:p>
        </w:tc>
      </w:tr>
      <w:tr w:rsidR="00AA4177" w:rsidRPr="00047B11" w:rsidTr="00AA4177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 w:rsidRPr="00047B11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 w:rsidRPr="00047B1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 w:rsidRPr="00047B11">
              <w:t>3</w:t>
            </w:r>
          </w:p>
        </w:tc>
      </w:tr>
      <w:tr w:rsidR="00AA4177" w:rsidRPr="00047B11" w:rsidTr="00AA4177">
        <w:trPr>
          <w:trHeight w:val="3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rPr>
                <w:b/>
                <w:bCs/>
              </w:rPr>
            </w:pPr>
            <w:r w:rsidRPr="00047B11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047B11">
              <w:rPr>
                <w:b/>
                <w:bCs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2187,2</w:t>
            </w:r>
          </w:p>
        </w:tc>
      </w:tr>
      <w:tr w:rsidR="00AA4177" w:rsidRPr="00047B11" w:rsidTr="00AA4177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rPr>
                <w:b/>
                <w:bCs/>
              </w:rPr>
            </w:pPr>
            <w:r w:rsidRPr="00047B11">
              <w:rPr>
                <w:b/>
                <w:bCs/>
              </w:rPr>
              <w:t>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right"/>
            </w:pPr>
            <w:r>
              <w:t>2187,2</w:t>
            </w:r>
          </w:p>
        </w:tc>
      </w:tr>
      <w:tr w:rsidR="00AA4177" w:rsidRPr="00047B11" w:rsidTr="00AA4177">
        <w:trPr>
          <w:trHeight w:val="4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r w:rsidRPr="00047B11"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000 </w:t>
            </w:r>
            <w:r w:rsidRPr="00047B11"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right"/>
            </w:pPr>
            <w:r>
              <w:t>129,2</w:t>
            </w:r>
          </w:p>
        </w:tc>
      </w:tr>
      <w:tr w:rsidR="00AA4177" w:rsidRPr="00047B11" w:rsidTr="00AA4177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rPr>
                <w:b/>
                <w:bCs/>
              </w:rPr>
            </w:pPr>
            <w:r w:rsidRPr="00047B1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000 </w:t>
            </w:r>
            <w:r w:rsidRPr="00047B11">
              <w:t>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right"/>
            </w:pPr>
            <w:r>
              <w:t>129,2</w:t>
            </w:r>
          </w:p>
        </w:tc>
      </w:tr>
      <w:tr w:rsidR="00AA4177" w:rsidRPr="00047B11" w:rsidTr="00AA4177">
        <w:trPr>
          <w:trHeight w:val="12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77" w:rsidRPr="00047B11" w:rsidRDefault="00AA4177" w:rsidP="00AA4177">
            <w:pPr>
              <w:rPr>
                <w:color w:val="000000"/>
              </w:rPr>
            </w:pPr>
            <w:r w:rsidRPr="00047B1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47B11">
              <w:rPr>
                <w:color w:val="000000"/>
                <w:vertAlign w:val="superscript"/>
              </w:rPr>
              <w:t>1</w:t>
            </w:r>
            <w:r w:rsidRPr="00047B11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182 </w:t>
            </w:r>
            <w:r w:rsidRPr="00047B11">
              <w:t>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right"/>
            </w:pPr>
            <w:r>
              <w:t>129,2</w:t>
            </w:r>
          </w:p>
        </w:tc>
      </w:tr>
      <w:tr w:rsidR="00AA4177" w:rsidRPr="00047B11" w:rsidTr="00AA4177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rPr>
                <w:bCs/>
              </w:rPr>
            </w:pPr>
            <w:r w:rsidRPr="00047B11">
              <w:rPr>
                <w:bCs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000 </w:t>
            </w:r>
            <w:r w:rsidRPr="00047B11"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right"/>
            </w:pPr>
            <w:r>
              <w:t>136,8</w:t>
            </w:r>
          </w:p>
        </w:tc>
      </w:tr>
      <w:tr w:rsidR="00AA4177" w:rsidRPr="00047B11" w:rsidTr="00AA4177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rPr>
                <w:b/>
              </w:rPr>
            </w:pPr>
            <w:r w:rsidRPr="00047B11">
              <w:rPr>
                <w:b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000 </w:t>
            </w:r>
            <w:r w:rsidRPr="00047B11">
              <w:t>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right"/>
            </w:pPr>
            <w:r>
              <w:t>136,8</w:t>
            </w:r>
          </w:p>
        </w:tc>
      </w:tr>
      <w:tr w:rsidR="00AA4177" w:rsidRPr="00047B11" w:rsidTr="00AA4177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r w:rsidRPr="00047B11"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182 </w:t>
            </w:r>
            <w:r w:rsidRPr="00047B11">
              <w:t>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592A55" w:rsidP="00AA4177">
            <w:pPr>
              <w:jc w:val="right"/>
            </w:pPr>
            <w:r>
              <w:t>136,8</w:t>
            </w:r>
          </w:p>
        </w:tc>
      </w:tr>
      <w:tr w:rsidR="00AA4177" w:rsidRPr="00047B11" w:rsidTr="00AA4177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r w:rsidRPr="00047B11"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000 </w:t>
            </w:r>
            <w:r w:rsidRPr="00047B11"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right"/>
            </w:pPr>
            <w:r>
              <w:t>1921,2</w:t>
            </w:r>
          </w:p>
        </w:tc>
      </w:tr>
      <w:tr w:rsidR="00AA4177" w:rsidRPr="00047B11" w:rsidTr="00AA4177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rPr>
                <w:b/>
                <w:bCs/>
              </w:rPr>
            </w:pPr>
            <w:r w:rsidRPr="00047B11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000 </w:t>
            </w:r>
            <w:r w:rsidRPr="00047B11">
              <w:t>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right"/>
            </w:pPr>
            <w:r>
              <w:t>47,5</w:t>
            </w:r>
          </w:p>
        </w:tc>
      </w:tr>
      <w:tr w:rsidR="00AA4177" w:rsidRPr="00047B11" w:rsidTr="00AA4177">
        <w:trPr>
          <w:trHeight w:val="6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r w:rsidRPr="00047B1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182 </w:t>
            </w:r>
            <w:r w:rsidRPr="00047B11"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right"/>
            </w:pPr>
            <w:r>
              <w:t>47,5</w:t>
            </w:r>
          </w:p>
        </w:tc>
      </w:tr>
      <w:tr w:rsidR="00AA4177" w:rsidRPr="00047B11" w:rsidTr="00AA4177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rPr>
                <w:b/>
                <w:bCs/>
              </w:rPr>
            </w:pPr>
            <w:r w:rsidRPr="00047B11">
              <w:rPr>
                <w:b/>
                <w:bCs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000 </w:t>
            </w:r>
            <w:r w:rsidRPr="00047B11">
              <w:t>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right"/>
            </w:pPr>
            <w:r>
              <w:t>1873,7</w:t>
            </w:r>
          </w:p>
        </w:tc>
      </w:tr>
      <w:tr w:rsidR="00AA4177" w:rsidRPr="00047B11" w:rsidTr="00AA4177">
        <w:trPr>
          <w:trHeight w:val="76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r w:rsidRPr="00047B11">
              <w:t>Земельный налог</w:t>
            </w:r>
            <w:r>
              <w:t>, с организаций, обладающих земельным участком, расположенным в границах сельских поселениях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182 </w:t>
            </w:r>
            <w:r w:rsidRPr="00047B11">
              <w:t>1 06 060</w:t>
            </w:r>
            <w:r>
              <w:t>33</w:t>
            </w:r>
            <w:r w:rsidRPr="00047B11">
              <w:t xml:space="preserve"> </w:t>
            </w:r>
            <w:r>
              <w:t>1</w:t>
            </w:r>
            <w:r w:rsidRPr="00047B11">
              <w:t>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FB10E7" w:rsidP="00AA4177">
            <w:pPr>
              <w:jc w:val="right"/>
            </w:pPr>
            <w:r>
              <w:t>152,1</w:t>
            </w:r>
          </w:p>
        </w:tc>
      </w:tr>
      <w:tr w:rsidR="00AA4177" w:rsidRPr="00047B11" w:rsidTr="00AA4177">
        <w:trPr>
          <w:trHeight w:val="11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277D8C" w:rsidP="00AA4177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277D8C">
            <w:pPr>
              <w:jc w:val="center"/>
            </w:pPr>
            <w:r>
              <w:t xml:space="preserve">182 </w:t>
            </w:r>
            <w:r w:rsidRPr="00047B11">
              <w:t>1 06 060</w:t>
            </w:r>
            <w:r w:rsidR="00277D8C">
              <w:t>4</w:t>
            </w:r>
            <w:r w:rsidRPr="00047B11"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277D8C" w:rsidP="00C500D1">
            <w:pPr>
              <w:jc w:val="right"/>
            </w:pPr>
            <w:r>
              <w:t>1721,</w:t>
            </w:r>
            <w:r w:rsidR="00C500D1">
              <w:t>6</w:t>
            </w:r>
          </w:p>
        </w:tc>
      </w:tr>
      <w:tr w:rsidR="00AA4177" w:rsidRPr="00047B11" w:rsidTr="00AA4177">
        <w:trPr>
          <w:trHeight w:val="3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rPr>
                <w:b/>
                <w:bCs/>
              </w:rPr>
            </w:pPr>
            <w:r w:rsidRPr="00047B11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047B11">
              <w:rPr>
                <w:b/>
                <w:bCs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277D8C" w:rsidP="00AA4177">
            <w:pPr>
              <w:jc w:val="right"/>
            </w:pPr>
            <w:r>
              <w:t>525,5</w:t>
            </w:r>
          </w:p>
        </w:tc>
      </w:tr>
      <w:tr w:rsidR="00AA4177" w:rsidRPr="00047B11" w:rsidTr="00AA4177">
        <w:trPr>
          <w:trHeight w:val="58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rPr>
                <w:bCs/>
              </w:rPr>
            </w:pPr>
            <w:r w:rsidRPr="003C44F7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047B11">
              <w:rPr>
                <w:bCs/>
              </w:rPr>
              <w:t xml:space="preserve">2 02 00000 00 0000 </w:t>
            </w:r>
            <w:r>
              <w:rPr>
                <w:bCs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592A55" w:rsidP="00AA4177">
            <w:pPr>
              <w:jc w:val="right"/>
            </w:pPr>
            <w:r>
              <w:t>525,5</w:t>
            </w:r>
          </w:p>
        </w:tc>
      </w:tr>
      <w:tr w:rsidR="00AA4177" w:rsidRPr="00047B11" w:rsidTr="00AA4177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592A55">
            <w:pPr>
              <w:rPr>
                <w:bCs/>
              </w:rPr>
            </w:pPr>
            <w:r w:rsidRPr="00047B11">
              <w:rPr>
                <w:bCs/>
              </w:rPr>
              <w:t xml:space="preserve">Дотации бюджетам </w:t>
            </w:r>
            <w:r w:rsidR="00592A55">
              <w:rPr>
                <w:bCs/>
              </w:rPr>
              <w:t>сельских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047B11">
              <w:rPr>
                <w:bCs/>
              </w:rPr>
              <w:t xml:space="preserve"> 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592A55" w:rsidP="00AA4177">
            <w:pPr>
              <w:jc w:val="right"/>
            </w:pPr>
            <w:r>
              <w:t>62,5</w:t>
            </w:r>
          </w:p>
        </w:tc>
      </w:tr>
      <w:tr w:rsidR="00AA4177" w:rsidRPr="00047B11" w:rsidTr="00AA4177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r w:rsidRPr="00047B11">
              <w:lastRenderedPageBreak/>
              <w:t xml:space="preserve"> Дотация бюджетам поселений  </w:t>
            </w:r>
            <w:r>
              <w:t xml:space="preserve"> на выравнивание уровня бюджетной обеспеченности из </w:t>
            </w:r>
            <w:r w:rsidRPr="000A7FF9">
              <w:rPr>
                <w:color w:val="000000"/>
              </w:rPr>
              <w:t>областного фонда финансовой поддержки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063 </w:t>
            </w:r>
            <w:r w:rsidRPr="00047B11">
              <w:t xml:space="preserve">2 02 01001 10 </w:t>
            </w:r>
            <w:r w:rsidRPr="00047B11">
              <w:rPr>
                <w:color w:val="000000"/>
              </w:rPr>
              <w:t>0001 151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592A55" w:rsidP="00AA4177">
            <w:pPr>
              <w:jc w:val="right"/>
            </w:pPr>
            <w:r>
              <w:t>62,5</w:t>
            </w:r>
          </w:p>
        </w:tc>
      </w:tr>
      <w:tr w:rsidR="00AA4177" w:rsidRPr="00592A55" w:rsidTr="00AA4177">
        <w:trPr>
          <w:trHeight w:val="48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592A55" w:rsidRDefault="00AA4177" w:rsidP="00AA4177">
            <w:pPr>
              <w:rPr>
                <w:bCs/>
              </w:rPr>
            </w:pPr>
            <w:r w:rsidRPr="00592A55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592A55" w:rsidRDefault="00AA4177" w:rsidP="00AA4177">
            <w:pPr>
              <w:jc w:val="center"/>
              <w:rPr>
                <w:bCs/>
              </w:rPr>
            </w:pPr>
            <w:r w:rsidRPr="00592A55">
              <w:rPr>
                <w:bCs/>
              </w:rPr>
              <w:t>000 2 02 03000 00 0000 151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592A55" w:rsidRDefault="00592A55" w:rsidP="00AA4177">
            <w:pPr>
              <w:jc w:val="right"/>
            </w:pPr>
            <w:r w:rsidRPr="00592A55">
              <w:t>63</w:t>
            </w:r>
            <w:r w:rsidR="00AA4177" w:rsidRPr="00592A55">
              <w:t>,0</w:t>
            </w:r>
          </w:p>
        </w:tc>
      </w:tr>
      <w:tr w:rsidR="00AA4177" w:rsidRPr="00047B11" w:rsidTr="00AA4177">
        <w:trPr>
          <w:trHeight w:val="48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r w:rsidRPr="00047B11">
              <w:t xml:space="preserve"> Субвенция бюджетам  поселений  на осуществление  первичного </w:t>
            </w:r>
            <w:r w:rsidRPr="00047B11">
              <w:rPr>
                <w:color w:val="000000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</w:pPr>
            <w:r>
              <w:t xml:space="preserve">063 </w:t>
            </w:r>
            <w:r w:rsidRPr="00047B11">
              <w:t xml:space="preserve">2 02 03015 10 </w:t>
            </w:r>
            <w:r w:rsidRPr="00047B11">
              <w:rPr>
                <w:color w:val="000000"/>
              </w:rPr>
              <w:t>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592A55" w:rsidP="00AA4177">
            <w:pPr>
              <w:jc w:val="right"/>
            </w:pPr>
            <w:r>
              <w:t>63,0</w:t>
            </w:r>
          </w:p>
        </w:tc>
      </w:tr>
      <w:tr w:rsidR="00592A55" w:rsidRPr="00592A55" w:rsidTr="00592A55">
        <w:trPr>
          <w:trHeight w:val="3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A55" w:rsidRPr="00592A55" w:rsidRDefault="00592A55" w:rsidP="00446BD0">
            <w:pPr>
              <w:autoSpaceDE w:val="0"/>
              <w:autoSpaceDN w:val="0"/>
              <w:adjustRightInd w:val="0"/>
            </w:pPr>
            <w:r w:rsidRPr="00592A55"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A55" w:rsidRPr="00592A55" w:rsidRDefault="008C5AF6" w:rsidP="00446BD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063 </w:t>
            </w:r>
            <w:r w:rsidR="00592A55" w:rsidRPr="00592A55">
              <w:rPr>
                <w:color w:val="000000"/>
              </w:rPr>
              <w:t>2 02 04000 00 0000 151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55" w:rsidRPr="00592A55" w:rsidRDefault="00592A55" w:rsidP="00AA4177">
            <w:pPr>
              <w:jc w:val="right"/>
            </w:pPr>
            <w:r w:rsidRPr="00592A55">
              <w:t>400,0</w:t>
            </w:r>
          </w:p>
        </w:tc>
      </w:tr>
      <w:tr w:rsidR="00592A55" w:rsidRPr="00047B11" w:rsidTr="00AA4177">
        <w:trPr>
          <w:trHeight w:val="48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55" w:rsidRPr="00F46D91" w:rsidRDefault="00592A55" w:rsidP="00446BD0">
            <w:pPr>
              <w:autoSpaceDE w:val="0"/>
              <w:autoSpaceDN w:val="0"/>
              <w:adjustRightInd w:val="0"/>
            </w:pPr>
            <w:r w:rsidRPr="00F46D9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55" w:rsidRPr="00F46D91" w:rsidRDefault="008C5AF6" w:rsidP="00446BD0">
            <w:pPr>
              <w:suppressAutoHyphens/>
              <w:jc w:val="center"/>
              <w:rPr>
                <w:color w:val="000000"/>
              </w:rPr>
            </w:pPr>
            <w:r>
              <w:t xml:space="preserve">063 </w:t>
            </w:r>
            <w:r w:rsidR="00592A55" w:rsidRPr="00F46D91">
              <w:t>2 02 04014 10 00</w:t>
            </w:r>
            <w:r w:rsidR="00592A55">
              <w:t>24</w:t>
            </w:r>
            <w:r w:rsidR="00592A55" w:rsidRPr="00F46D91">
              <w:t xml:space="preserve">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55" w:rsidRDefault="00592A55" w:rsidP="00AA4177">
            <w:pPr>
              <w:jc w:val="right"/>
            </w:pPr>
            <w:r>
              <w:t>400,0</w:t>
            </w:r>
          </w:p>
        </w:tc>
      </w:tr>
      <w:tr w:rsidR="00AA4177" w:rsidRPr="00047B11" w:rsidTr="00AA4177">
        <w:trPr>
          <w:trHeight w:val="4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77" w:rsidRPr="00047B11" w:rsidRDefault="00AA4177" w:rsidP="00AA4177">
            <w:pPr>
              <w:rPr>
                <w:b/>
                <w:bCs/>
              </w:rPr>
            </w:pPr>
            <w:r w:rsidRPr="00047B11">
              <w:rPr>
                <w:b/>
                <w:bCs/>
              </w:rPr>
              <w:t xml:space="preserve">ВСЕГО ДОХОДОВ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AA4177" w:rsidP="00AA41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77" w:rsidRPr="00047B11" w:rsidRDefault="00ED046F" w:rsidP="00AA41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2712,7</w:t>
            </w:r>
          </w:p>
        </w:tc>
      </w:tr>
    </w:tbl>
    <w:p w:rsidR="00C02CDE" w:rsidRDefault="00C71994" w:rsidP="00C71994">
      <w:pPr>
        <w:pStyle w:val="1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                                                                     </w:t>
      </w: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02CDE" w:rsidRDefault="00C02CDE" w:rsidP="00C71994">
      <w:pPr>
        <w:pStyle w:val="1"/>
        <w:jc w:val="left"/>
        <w:rPr>
          <w:b w:val="0"/>
          <w:bCs w:val="0"/>
          <w:szCs w:val="24"/>
        </w:rPr>
      </w:pPr>
    </w:p>
    <w:p w:rsidR="00C71994" w:rsidRPr="00940527" w:rsidRDefault="00C02CDE" w:rsidP="00C02CDE">
      <w:pP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ED046F">
        <w:rPr>
          <w:color w:val="000000"/>
          <w:sz w:val="28"/>
          <w:szCs w:val="28"/>
        </w:rPr>
        <w:br/>
      </w:r>
      <w:r w:rsidR="00ED04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Приложение № 2 </w:t>
      </w:r>
      <w:r w:rsidR="00C71994" w:rsidRPr="00940527">
        <w:rPr>
          <w:color w:val="000000"/>
          <w:sz w:val="28"/>
          <w:szCs w:val="28"/>
        </w:rPr>
        <w:t>к Решению Совета Клинцовс</w:t>
      </w:r>
      <w:r w:rsidR="00133A65">
        <w:rPr>
          <w:color w:val="000000"/>
          <w:sz w:val="28"/>
          <w:szCs w:val="28"/>
        </w:rPr>
        <w:t xml:space="preserve">кого муниципального образования </w:t>
      </w:r>
      <w:r>
        <w:rPr>
          <w:color w:val="000000"/>
          <w:sz w:val="28"/>
          <w:szCs w:val="28"/>
        </w:rPr>
        <w:t xml:space="preserve">Пугачевского </w:t>
      </w:r>
      <w:r w:rsidR="00C71994" w:rsidRPr="00940527">
        <w:rPr>
          <w:color w:val="000000"/>
          <w:sz w:val="28"/>
          <w:szCs w:val="28"/>
        </w:rPr>
        <w:t xml:space="preserve">муниципального района </w:t>
      </w:r>
    </w:p>
    <w:p w:rsidR="00C71994" w:rsidRPr="00940527" w:rsidRDefault="00133A65" w:rsidP="00C02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C71994" w:rsidRPr="00940527">
        <w:rPr>
          <w:color w:val="000000"/>
          <w:sz w:val="28"/>
          <w:szCs w:val="28"/>
        </w:rPr>
        <w:t>Саратовской области</w:t>
      </w:r>
    </w:p>
    <w:p w:rsidR="00C71994" w:rsidRPr="00940527" w:rsidRDefault="004B5BC2" w:rsidP="00C02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C71994" w:rsidRPr="00940527">
        <w:rPr>
          <w:color w:val="000000"/>
          <w:sz w:val="28"/>
          <w:szCs w:val="28"/>
        </w:rPr>
        <w:t>«Об исполнении  бюджета Клинцовского</w:t>
      </w:r>
    </w:p>
    <w:p w:rsidR="00C71994" w:rsidRDefault="004B5BC2" w:rsidP="00C02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C71994" w:rsidRPr="00940527">
        <w:rPr>
          <w:color w:val="000000"/>
          <w:sz w:val="28"/>
          <w:szCs w:val="28"/>
        </w:rPr>
        <w:t>муниципального образования за 20</w:t>
      </w:r>
      <w:r w:rsidR="00C71994">
        <w:rPr>
          <w:color w:val="000000"/>
          <w:sz w:val="28"/>
          <w:szCs w:val="28"/>
        </w:rPr>
        <w:t>1</w:t>
      </w:r>
      <w:r w:rsidR="007710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C71994" w:rsidRPr="00940527">
        <w:rPr>
          <w:color w:val="000000"/>
          <w:sz w:val="28"/>
          <w:szCs w:val="28"/>
        </w:rPr>
        <w:t>год»</w:t>
      </w:r>
    </w:p>
    <w:p w:rsidR="00C02CDE" w:rsidRPr="00940527" w:rsidRDefault="00C02CDE" w:rsidP="00385CA6">
      <w:pPr>
        <w:rPr>
          <w:color w:val="000000"/>
          <w:sz w:val="22"/>
          <w:szCs w:val="22"/>
        </w:rPr>
      </w:pPr>
    </w:p>
    <w:p w:rsidR="00C71994" w:rsidRDefault="00C71994" w:rsidP="00C71994">
      <w:pPr>
        <w:tabs>
          <w:tab w:val="left" w:pos="3435"/>
        </w:tabs>
        <w:jc w:val="center"/>
        <w:rPr>
          <w:bCs/>
          <w:color w:val="000000"/>
          <w:sz w:val="28"/>
          <w:szCs w:val="28"/>
        </w:rPr>
      </w:pPr>
      <w:bookmarkStart w:id="0" w:name="RANGE!A1:D135"/>
      <w:bookmarkEnd w:id="0"/>
      <w:r w:rsidRPr="00940527">
        <w:rPr>
          <w:bCs/>
          <w:color w:val="000000"/>
          <w:sz w:val="28"/>
          <w:szCs w:val="28"/>
        </w:rPr>
        <w:t>Доходы бюджета Клинцовского муниципального образования за 20</w:t>
      </w:r>
      <w:r>
        <w:rPr>
          <w:bCs/>
          <w:color w:val="000000"/>
          <w:sz w:val="28"/>
          <w:szCs w:val="28"/>
        </w:rPr>
        <w:t>1</w:t>
      </w:r>
      <w:r w:rsidR="007710BD">
        <w:rPr>
          <w:bCs/>
          <w:color w:val="000000"/>
          <w:sz w:val="28"/>
          <w:szCs w:val="28"/>
        </w:rPr>
        <w:t>6</w:t>
      </w:r>
      <w:r w:rsidRPr="00940527">
        <w:rPr>
          <w:bCs/>
          <w:color w:val="000000"/>
          <w:sz w:val="28"/>
          <w:szCs w:val="28"/>
        </w:rPr>
        <w:t xml:space="preserve"> год по кодам видов доходов, подвидов доходов, относящихся к доходам бюджета Клинцовского муниципального образования</w:t>
      </w:r>
    </w:p>
    <w:p w:rsidR="00810342" w:rsidRPr="00DB506D" w:rsidRDefault="00810342" w:rsidP="00810342">
      <w:pPr>
        <w:tabs>
          <w:tab w:val="left" w:pos="3435"/>
        </w:tabs>
        <w:ind w:left="7080"/>
        <w:jc w:val="center"/>
      </w:pPr>
      <w:r w:rsidRPr="00B92093">
        <w:rPr>
          <w:sz w:val="22"/>
          <w:szCs w:val="22"/>
        </w:rPr>
        <w:t>тыс</w:t>
      </w:r>
      <w:proofErr w:type="gramStart"/>
      <w:r w:rsidRPr="00B92093">
        <w:rPr>
          <w:sz w:val="22"/>
          <w:szCs w:val="22"/>
        </w:rPr>
        <w:t>.р</w:t>
      </w:r>
      <w:proofErr w:type="gramEnd"/>
      <w:r w:rsidRPr="00B92093">
        <w:rPr>
          <w:sz w:val="22"/>
          <w:szCs w:val="22"/>
        </w:rPr>
        <w:t>ублей</w:t>
      </w:r>
    </w:p>
    <w:tbl>
      <w:tblPr>
        <w:tblW w:w="9406" w:type="dxa"/>
        <w:tblInd w:w="96" w:type="dxa"/>
        <w:tblLook w:val="04A0"/>
      </w:tblPr>
      <w:tblGrid>
        <w:gridCol w:w="4872"/>
        <w:gridCol w:w="2937"/>
        <w:gridCol w:w="1597"/>
      </w:tblGrid>
      <w:tr w:rsidR="007710BD" w:rsidRPr="002B52EA" w:rsidTr="007710BD">
        <w:trPr>
          <w:trHeight w:val="54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C71994" w:rsidP="007710BD">
            <w:pPr>
              <w:jc w:val="center"/>
            </w:pPr>
            <w:r>
              <w:rPr>
                <w:sz w:val="22"/>
                <w:szCs w:val="22"/>
              </w:rPr>
              <w:tab/>
            </w:r>
            <w:r w:rsidR="007710BD" w:rsidRPr="002B52EA">
              <w:t>Наименование доходов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Код бюджетной классификации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Сумма</w:t>
            </w:r>
          </w:p>
        </w:tc>
      </w:tr>
      <w:tr w:rsidR="007710BD" w:rsidRPr="002B52EA" w:rsidTr="007710BD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3</w:t>
            </w:r>
          </w:p>
        </w:tc>
      </w:tr>
      <w:tr w:rsidR="007710BD" w:rsidRPr="002B52EA" w:rsidTr="007710BD">
        <w:trPr>
          <w:trHeight w:val="36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b/>
                <w:bCs/>
              </w:rPr>
            </w:pPr>
            <w:r w:rsidRPr="002B52E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b/>
                <w:bCs/>
              </w:rPr>
            </w:pPr>
            <w:r w:rsidRPr="002B52EA">
              <w:rPr>
                <w:b/>
                <w:bCs/>
              </w:rPr>
              <w:t>1 00 00000 00 0000 000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C44AA3" w:rsidRDefault="007710BD" w:rsidP="007710BD">
            <w:pPr>
              <w:jc w:val="right"/>
              <w:rPr>
                <w:b/>
                <w:bCs/>
              </w:rPr>
            </w:pPr>
            <w:r w:rsidRPr="00C44AA3">
              <w:rPr>
                <w:b/>
                <w:bCs/>
              </w:rPr>
              <w:t>2187,</w:t>
            </w:r>
            <w:r>
              <w:rPr>
                <w:b/>
                <w:bCs/>
              </w:rPr>
              <w:t>2</w:t>
            </w:r>
          </w:p>
        </w:tc>
      </w:tr>
      <w:tr w:rsidR="007710BD" w:rsidRPr="008043E8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8043E8" w:rsidRDefault="007710BD" w:rsidP="007710BD">
            <w:pPr>
              <w:rPr>
                <w:b/>
                <w:bCs/>
              </w:rPr>
            </w:pPr>
            <w:r w:rsidRPr="008043E8">
              <w:rPr>
                <w:b/>
                <w:bCs/>
              </w:rPr>
              <w:t>НАЛОГОВЫЕ ДОХОДЫ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8043E8" w:rsidRDefault="007710BD" w:rsidP="007710BD">
            <w:pPr>
              <w:jc w:val="center"/>
              <w:rPr>
                <w:b/>
              </w:rPr>
            </w:pPr>
            <w:r w:rsidRPr="008043E8">
              <w:rPr>
                <w:b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8043E8" w:rsidRDefault="007710BD" w:rsidP="007710BD">
            <w:pPr>
              <w:jc w:val="right"/>
              <w:rPr>
                <w:b/>
              </w:rPr>
            </w:pPr>
            <w:r w:rsidRPr="008043E8">
              <w:rPr>
                <w:b/>
              </w:rPr>
              <w:t>2187,</w:t>
            </w:r>
            <w:r>
              <w:rPr>
                <w:b/>
              </w:rPr>
              <w:t>2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r w:rsidRPr="002B52EA">
              <w:t>НАЛОГИ НА ПРИБЫЛЬ, ДОХОДЫ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1 01 00000 00 0000 000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</w:pPr>
            <w:r>
              <w:t>129,2</w:t>
            </w:r>
          </w:p>
        </w:tc>
      </w:tr>
      <w:tr w:rsidR="007710BD" w:rsidRPr="008043E8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8043E8" w:rsidRDefault="007710BD" w:rsidP="007710BD">
            <w:pPr>
              <w:rPr>
                <w:b/>
                <w:bCs/>
              </w:rPr>
            </w:pPr>
            <w:r w:rsidRPr="008043E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8043E8" w:rsidRDefault="007710BD" w:rsidP="007710BD">
            <w:pPr>
              <w:jc w:val="center"/>
              <w:rPr>
                <w:b/>
              </w:rPr>
            </w:pPr>
            <w:r w:rsidRPr="008043E8">
              <w:rPr>
                <w:b/>
              </w:rPr>
              <w:t>1 01 02000 01 0000 110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8043E8" w:rsidRDefault="007710BD" w:rsidP="007710BD">
            <w:pPr>
              <w:jc w:val="right"/>
              <w:rPr>
                <w:b/>
              </w:rPr>
            </w:pPr>
            <w:r w:rsidRPr="008043E8">
              <w:rPr>
                <w:b/>
              </w:rPr>
              <w:t>129,2</w:t>
            </w:r>
          </w:p>
        </w:tc>
      </w:tr>
      <w:tr w:rsidR="007710BD" w:rsidRPr="002B52EA" w:rsidTr="007710BD">
        <w:trPr>
          <w:trHeight w:val="12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BD" w:rsidRPr="002B52EA" w:rsidRDefault="007710BD" w:rsidP="007710BD">
            <w:pPr>
              <w:rPr>
                <w:color w:val="000000"/>
              </w:rPr>
            </w:pPr>
            <w:r w:rsidRPr="002B52E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B52EA">
              <w:rPr>
                <w:color w:val="000000"/>
                <w:vertAlign w:val="superscript"/>
              </w:rPr>
              <w:t>1</w:t>
            </w:r>
            <w:r w:rsidRPr="002B52E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1 01 02010 01 0000 110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</w:pPr>
            <w:r>
              <w:t>129,2</w:t>
            </w:r>
          </w:p>
        </w:tc>
      </w:tr>
      <w:tr w:rsidR="007710BD" w:rsidRPr="002B52EA" w:rsidTr="007710BD">
        <w:trPr>
          <w:trHeight w:val="151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Сумма платежа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1 01 020</w:t>
            </w:r>
            <w:r>
              <w:rPr>
                <w:color w:val="000080"/>
              </w:rPr>
              <w:t>1</w:t>
            </w:r>
            <w:r w:rsidRPr="002B52EA">
              <w:rPr>
                <w:color w:val="000080"/>
              </w:rPr>
              <w:t>0 01 1000 110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>120,1</w:t>
            </w:r>
          </w:p>
        </w:tc>
      </w:tr>
      <w:tr w:rsidR="007710BD" w:rsidRPr="002B52EA" w:rsidTr="007710BD">
        <w:trPr>
          <w:trHeight w:val="283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Пени и проценты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1 01 020</w:t>
            </w:r>
            <w:r>
              <w:rPr>
                <w:color w:val="000080"/>
              </w:rPr>
              <w:t>1</w:t>
            </w:r>
            <w:r w:rsidRPr="002B52EA">
              <w:rPr>
                <w:color w:val="000080"/>
              </w:rPr>
              <w:t>0 01 2000 110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>7,1</w:t>
            </w:r>
          </w:p>
        </w:tc>
      </w:tr>
      <w:tr w:rsidR="007710BD" w:rsidRPr="002B52EA" w:rsidTr="007710BD">
        <w:trPr>
          <w:trHeight w:val="27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Сумма денежных взысканий (штрафов)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1 01 020</w:t>
            </w:r>
            <w:r>
              <w:rPr>
                <w:color w:val="000080"/>
              </w:rPr>
              <w:t>1</w:t>
            </w:r>
            <w:r w:rsidRPr="002B52EA">
              <w:rPr>
                <w:color w:val="000080"/>
              </w:rPr>
              <w:t>0 01 3000 110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>2</w:t>
            </w:r>
            <w:r w:rsidRPr="002B52EA">
              <w:rPr>
                <w:color w:val="000080"/>
              </w:rPr>
              <w:t>,0</w:t>
            </w:r>
          </w:p>
        </w:tc>
      </w:tr>
      <w:tr w:rsidR="007710BD" w:rsidRPr="002B52EA" w:rsidTr="007710BD">
        <w:trPr>
          <w:trHeight w:val="27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Прочие платежи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1 01 020</w:t>
            </w:r>
            <w:r>
              <w:rPr>
                <w:color w:val="000080"/>
              </w:rPr>
              <w:t>1</w:t>
            </w:r>
            <w:r w:rsidRPr="002B52EA">
              <w:rPr>
                <w:color w:val="000080"/>
              </w:rPr>
              <w:t>0 01 4000 110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 w:rsidRPr="002B52EA">
              <w:rPr>
                <w:color w:val="000080"/>
              </w:rPr>
              <w:t> </w:t>
            </w:r>
            <w:r>
              <w:rPr>
                <w:color w:val="000080"/>
              </w:rPr>
              <w:t>0,0</w:t>
            </w:r>
          </w:p>
        </w:tc>
      </w:tr>
      <w:tr w:rsidR="007710BD" w:rsidRPr="00C44AA3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C44AA3" w:rsidRDefault="007710BD" w:rsidP="007710BD">
            <w:pPr>
              <w:rPr>
                <w:b/>
                <w:bCs/>
              </w:rPr>
            </w:pPr>
            <w:r w:rsidRPr="00C44AA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C44AA3" w:rsidRDefault="007710BD" w:rsidP="007710BD">
            <w:pPr>
              <w:jc w:val="center"/>
              <w:rPr>
                <w:b/>
              </w:rPr>
            </w:pPr>
            <w:r w:rsidRPr="00C44AA3">
              <w:rPr>
                <w:b/>
              </w:rPr>
              <w:t>1 05 00000 00 0000 000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C44AA3" w:rsidRDefault="007710BD" w:rsidP="007710BD">
            <w:pPr>
              <w:jc w:val="right"/>
              <w:rPr>
                <w:b/>
              </w:rPr>
            </w:pPr>
            <w:r w:rsidRPr="00C44AA3">
              <w:rPr>
                <w:b/>
              </w:rPr>
              <w:t>136,8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r w:rsidRPr="002B52EA">
              <w:t>Единый сельскохозяйственный налог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1 05 03000 01 0000 110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</w:pPr>
            <w:r>
              <w:t>136,8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r w:rsidRPr="002B52EA">
              <w:t>Единый сельскохозяйственный налог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1 05 03010 01 0000 110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</w:pPr>
            <w:r>
              <w:t>136,8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Сумма платежа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1 05 03010 01 1000 110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>136,7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Пени и проценты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 xml:space="preserve">1 05 03010 01 </w:t>
            </w:r>
            <w:r>
              <w:rPr>
                <w:color w:val="000080"/>
              </w:rPr>
              <w:t>21</w:t>
            </w:r>
            <w:r w:rsidRPr="002B52EA">
              <w:rPr>
                <w:color w:val="000080"/>
              </w:rPr>
              <w:t>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Default="007710BD" w:rsidP="007710BD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>0,1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Сумма денежных взысканий (штрафов)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1 05 03010 01 3000 110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 w:rsidRPr="002B52EA">
              <w:rPr>
                <w:color w:val="000080"/>
              </w:rPr>
              <w:t>0,0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Прочие платежи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1 05 03010 01 4000 110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 w:rsidRPr="002B52EA">
              <w:rPr>
                <w:color w:val="000080"/>
              </w:rPr>
              <w:t>0,0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b/>
              </w:rPr>
            </w:pPr>
            <w:r w:rsidRPr="002B52EA">
              <w:rPr>
                <w:b/>
              </w:rPr>
              <w:t>НАЛОГИ НА ИМУЩЕСТВО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b/>
              </w:rPr>
            </w:pPr>
            <w:r w:rsidRPr="002B52EA">
              <w:rPr>
                <w:b/>
              </w:rPr>
              <w:t xml:space="preserve"> 1 06 00000 00 0000 000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b/>
              </w:rPr>
            </w:pPr>
            <w:r w:rsidRPr="00C44AA3">
              <w:rPr>
                <w:b/>
              </w:rPr>
              <w:t>1921,</w:t>
            </w:r>
            <w:r>
              <w:rPr>
                <w:b/>
              </w:rPr>
              <w:t>2</w:t>
            </w:r>
          </w:p>
        </w:tc>
      </w:tr>
      <w:tr w:rsidR="007710BD" w:rsidRPr="00C44AA3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C44AA3" w:rsidRDefault="007710BD" w:rsidP="007710BD">
            <w:pPr>
              <w:rPr>
                <w:b/>
                <w:bCs/>
              </w:rPr>
            </w:pPr>
            <w:r w:rsidRPr="00C44AA3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C44AA3" w:rsidRDefault="007710BD" w:rsidP="007710BD">
            <w:pPr>
              <w:jc w:val="center"/>
              <w:rPr>
                <w:b/>
              </w:rPr>
            </w:pPr>
            <w:r w:rsidRPr="00C44AA3">
              <w:rPr>
                <w:b/>
              </w:rPr>
              <w:t xml:space="preserve"> 1 06 01000 00 0000 110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C44AA3" w:rsidRDefault="007710BD" w:rsidP="007710BD">
            <w:pPr>
              <w:jc w:val="right"/>
              <w:rPr>
                <w:b/>
              </w:rPr>
            </w:pPr>
            <w:r w:rsidRPr="00C44AA3">
              <w:rPr>
                <w:b/>
              </w:rPr>
              <w:t>47,5</w:t>
            </w:r>
          </w:p>
        </w:tc>
      </w:tr>
      <w:tr w:rsidR="007710BD" w:rsidRPr="002B52EA" w:rsidTr="007710BD">
        <w:trPr>
          <w:trHeight w:val="69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r w:rsidRPr="002B52E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1 06 01030 10 0000 110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</w:pPr>
            <w:r w:rsidRPr="002B52EA">
              <w:t>4</w:t>
            </w:r>
            <w:r>
              <w:t>7</w:t>
            </w:r>
            <w:r w:rsidRPr="002B52EA">
              <w:t>,5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Сумма платежа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1 06 01030 10 1000 110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>46,7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Пени и проценты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1 06 01030 10 2100 110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>0,8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Сумма денежных взысканий (штрафов)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1 06 01030 10 3000 110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 w:rsidRPr="002B52EA">
              <w:rPr>
                <w:color w:val="000080"/>
              </w:rPr>
              <w:t> </w:t>
            </w:r>
            <w:r>
              <w:rPr>
                <w:color w:val="000080"/>
              </w:rPr>
              <w:t>0,0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Прочие платежи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1 06 01030 10 4000 110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 w:rsidRPr="002B52EA">
              <w:rPr>
                <w:color w:val="000080"/>
              </w:rPr>
              <w:t> </w:t>
            </w:r>
            <w:r>
              <w:rPr>
                <w:color w:val="000080"/>
              </w:rPr>
              <w:t>0,0</w:t>
            </w:r>
          </w:p>
        </w:tc>
      </w:tr>
      <w:tr w:rsidR="007710BD" w:rsidRPr="00C44AA3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C44AA3" w:rsidRDefault="007710BD" w:rsidP="007710BD">
            <w:pPr>
              <w:rPr>
                <w:b/>
                <w:bCs/>
              </w:rPr>
            </w:pPr>
            <w:r w:rsidRPr="00C44AA3">
              <w:rPr>
                <w:b/>
                <w:bCs/>
              </w:rPr>
              <w:t>Земельный налог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C44AA3" w:rsidRDefault="007710BD" w:rsidP="007710BD">
            <w:pPr>
              <w:jc w:val="center"/>
              <w:rPr>
                <w:b/>
              </w:rPr>
            </w:pPr>
            <w:r w:rsidRPr="00C44AA3">
              <w:rPr>
                <w:b/>
              </w:rPr>
              <w:t>1 06 06000 00 0000 110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C44AA3" w:rsidRDefault="007710BD" w:rsidP="007710BD">
            <w:pPr>
              <w:jc w:val="right"/>
              <w:rPr>
                <w:b/>
              </w:rPr>
            </w:pPr>
            <w:r w:rsidRPr="00C44AA3">
              <w:rPr>
                <w:b/>
              </w:rPr>
              <w:t>1873,</w:t>
            </w:r>
            <w:r>
              <w:rPr>
                <w:b/>
              </w:rPr>
              <w:t>7</w:t>
            </w:r>
          </w:p>
        </w:tc>
      </w:tr>
      <w:tr w:rsidR="007710BD" w:rsidRPr="002B52EA" w:rsidTr="007710BD">
        <w:trPr>
          <w:trHeight w:val="16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BD" w:rsidRPr="009A2C5A" w:rsidRDefault="007710BD" w:rsidP="007710BD">
            <w:r w:rsidRPr="00AE54D7">
              <w:t>Земельный налог с организаций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1 06 060</w:t>
            </w:r>
            <w:r>
              <w:t>30</w:t>
            </w:r>
            <w:r w:rsidRPr="002B52EA">
              <w:t xml:space="preserve"> 00 0000 110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BD" w:rsidRPr="002B52EA" w:rsidRDefault="007710BD" w:rsidP="007710BD">
            <w:pPr>
              <w:jc w:val="right"/>
            </w:pPr>
            <w:r>
              <w:t>152,1</w:t>
            </w:r>
          </w:p>
        </w:tc>
      </w:tr>
      <w:tr w:rsidR="007710BD" w:rsidRPr="002B52EA" w:rsidTr="007710BD">
        <w:trPr>
          <w:trHeight w:val="8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AE54D7" w:rsidRDefault="007710BD" w:rsidP="007710BD">
            <w:r w:rsidRPr="00AE54D7">
              <w:rPr>
                <w:color w:val="000000"/>
                <w:shd w:val="clear" w:color="auto" w:fill="FFFFFF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1 06 060</w:t>
            </w:r>
            <w:r>
              <w:t>3</w:t>
            </w:r>
            <w:r w:rsidRPr="002B52EA">
              <w:t>3 10 0000 110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</w:pPr>
            <w:r>
              <w:t>152,1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Сумма платежа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1 06 060</w:t>
            </w:r>
            <w:r>
              <w:rPr>
                <w:color w:val="000080"/>
              </w:rPr>
              <w:t>3</w:t>
            </w:r>
            <w:r w:rsidRPr="002B52EA">
              <w:rPr>
                <w:color w:val="000080"/>
              </w:rPr>
              <w:t>3 10 1000 110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>144,0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Пени и проценты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1 06 060</w:t>
            </w:r>
            <w:r>
              <w:rPr>
                <w:color w:val="000080"/>
              </w:rPr>
              <w:t>3</w:t>
            </w:r>
            <w:r w:rsidRPr="002B52EA">
              <w:rPr>
                <w:color w:val="000080"/>
              </w:rPr>
              <w:t>3 10 2000 110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>6,7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Сумма денежных взысканий (штрафов)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 xml:space="preserve"> 1 06 060</w:t>
            </w:r>
            <w:r>
              <w:rPr>
                <w:color w:val="000080"/>
              </w:rPr>
              <w:t>3</w:t>
            </w:r>
            <w:r w:rsidRPr="002B52EA">
              <w:rPr>
                <w:color w:val="000080"/>
              </w:rPr>
              <w:t>3 10 3000 110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 w:rsidRPr="002B52EA">
              <w:rPr>
                <w:color w:val="000080"/>
              </w:rPr>
              <w:t>1,</w:t>
            </w:r>
            <w:r>
              <w:rPr>
                <w:color w:val="000080"/>
              </w:rPr>
              <w:t>4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Прочие платежи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1 06 060</w:t>
            </w:r>
            <w:r>
              <w:rPr>
                <w:color w:val="000080"/>
              </w:rPr>
              <w:t>3</w:t>
            </w:r>
            <w:r w:rsidRPr="002B52EA">
              <w:rPr>
                <w:color w:val="000080"/>
              </w:rPr>
              <w:t>3 10 4000 110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 w:rsidRPr="002B52EA">
              <w:rPr>
                <w:color w:val="000080"/>
              </w:rPr>
              <w:t> </w:t>
            </w:r>
            <w:r>
              <w:rPr>
                <w:color w:val="000080"/>
              </w:rPr>
              <w:t>0,0</w:t>
            </w:r>
          </w:p>
        </w:tc>
      </w:tr>
      <w:tr w:rsidR="007710BD" w:rsidRPr="002B52EA" w:rsidTr="007710BD">
        <w:trPr>
          <w:trHeight w:val="8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BD" w:rsidRPr="00AE54D7" w:rsidRDefault="007710BD" w:rsidP="007710BD">
            <w:r w:rsidRPr="00AE54D7">
              <w:rPr>
                <w:color w:val="000000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1 06 060</w:t>
            </w:r>
            <w:r>
              <w:t>4</w:t>
            </w:r>
            <w:r w:rsidRPr="002B52EA">
              <w:t>0 00 0000 110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BD" w:rsidRPr="002B52EA" w:rsidRDefault="007710BD" w:rsidP="007710BD">
            <w:pPr>
              <w:jc w:val="right"/>
            </w:pPr>
            <w:r>
              <w:t>1 721,6</w:t>
            </w:r>
          </w:p>
        </w:tc>
      </w:tr>
      <w:tr w:rsidR="007710BD" w:rsidRPr="002B52EA" w:rsidTr="007710BD">
        <w:trPr>
          <w:trHeight w:val="112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AE54D7" w:rsidRDefault="007710BD" w:rsidP="007710BD">
            <w:r w:rsidRPr="00AE54D7">
              <w:rPr>
                <w:color w:val="00000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>1 06 060</w:t>
            </w:r>
            <w:r>
              <w:t>4</w:t>
            </w:r>
            <w:r w:rsidRPr="002B52EA">
              <w:t>3 10 0000 110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</w:pPr>
            <w:r>
              <w:t>1 721,6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Сумма платежа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8C5AF6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1 06 060</w:t>
            </w:r>
            <w:r w:rsidR="008C5AF6">
              <w:rPr>
                <w:color w:val="000080"/>
              </w:rPr>
              <w:t>4</w:t>
            </w:r>
            <w:r w:rsidRPr="002B52EA">
              <w:rPr>
                <w:color w:val="000080"/>
              </w:rPr>
              <w:t>3 10 1000 110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 w:rsidRPr="002B52EA">
              <w:rPr>
                <w:color w:val="000080"/>
              </w:rPr>
              <w:t xml:space="preserve">1 </w:t>
            </w:r>
            <w:r>
              <w:rPr>
                <w:color w:val="000080"/>
              </w:rPr>
              <w:t>716</w:t>
            </w:r>
            <w:r w:rsidRPr="002B52EA">
              <w:rPr>
                <w:color w:val="000080"/>
              </w:rPr>
              <w:t>,</w:t>
            </w:r>
            <w:r>
              <w:rPr>
                <w:color w:val="000080"/>
              </w:rPr>
              <w:t>8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Пени и проценты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8C5AF6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 xml:space="preserve"> 1 06 060</w:t>
            </w:r>
            <w:r w:rsidR="008C5AF6">
              <w:rPr>
                <w:color w:val="000080"/>
              </w:rPr>
              <w:t>4</w:t>
            </w:r>
            <w:r w:rsidRPr="002B52EA">
              <w:rPr>
                <w:color w:val="000080"/>
              </w:rPr>
              <w:t>3 10 2000 110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>4</w:t>
            </w:r>
            <w:r w:rsidRPr="002B52EA">
              <w:rPr>
                <w:color w:val="000080"/>
              </w:rPr>
              <w:t>,</w:t>
            </w:r>
            <w:r>
              <w:rPr>
                <w:color w:val="000080"/>
              </w:rPr>
              <w:t>8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Сумма денежных взысканий (штрафов)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8C5AF6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 xml:space="preserve"> 1 06 060</w:t>
            </w:r>
            <w:r w:rsidR="008C5AF6">
              <w:rPr>
                <w:color w:val="000080"/>
              </w:rPr>
              <w:t>4</w:t>
            </w:r>
            <w:r w:rsidRPr="002B52EA">
              <w:rPr>
                <w:color w:val="000080"/>
              </w:rPr>
              <w:t>3 10 3000 110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 w:rsidRPr="002B52EA">
              <w:rPr>
                <w:color w:val="000080"/>
              </w:rPr>
              <w:t> </w:t>
            </w:r>
            <w:r>
              <w:rPr>
                <w:color w:val="000080"/>
              </w:rPr>
              <w:t>0,0</w:t>
            </w:r>
          </w:p>
        </w:tc>
      </w:tr>
      <w:tr w:rsidR="007710BD" w:rsidRPr="002B52EA" w:rsidTr="007710BD">
        <w:trPr>
          <w:trHeight w:val="26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color w:val="000080"/>
              </w:rPr>
            </w:pPr>
            <w:r w:rsidRPr="002B52EA">
              <w:rPr>
                <w:color w:val="000080"/>
              </w:rPr>
              <w:t>Прочие платежи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8C5AF6">
            <w:pPr>
              <w:jc w:val="center"/>
              <w:rPr>
                <w:color w:val="000080"/>
              </w:rPr>
            </w:pPr>
            <w:r w:rsidRPr="002B52EA">
              <w:rPr>
                <w:color w:val="000080"/>
              </w:rPr>
              <w:t>1 06 060</w:t>
            </w:r>
            <w:r w:rsidR="008C5AF6">
              <w:rPr>
                <w:color w:val="000080"/>
              </w:rPr>
              <w:t>4</w:t>
            </w:r>
            <w:r w:rsidRPr="002B52EA">
              <w:rPr>
                <w:color w:val="000080"/>
              </w:rPr>
              <w:t>3 10 4000 110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color w:val="000080"/>
              </w:rPr>
            </w:pPr>
            <w:r w:rsidRPr="002B52EA">
              <w:rPr>
                <w:color w:val="000080"/>
              </w:rPr>
              <w:t> </w:t>
            </w:r>
            <w:r>
              <w:rPr>
                <w:color w:val="000080"/>
              </w:rPr>
              <w:t>0,0</w:t>
            </w:r>
          </w:p>
        </w:tc>
      </w:tr>
      <w:tr w:rsidR="007710BD" w:rsidRPr="002B52EA" w:rsidTr="007710BD">
        <w:trPr>
          <w:trHeight w:val="36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b/>
                <w:bCs/>
              </w:rPr>
            </w:pPr>
            <w:r w:rsidRPr="002B52EA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b/>
                <w:bCs/>
              </w:rPr>
            </w:pPr>
            <w:r w:rsidRPr="002B52EA">
              <w:rPr>
                <w:b/>
                <w:bCs/>
              </w:rPr>
              <w:t>2 00 00000 00 0000 000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C44AA3" w:rsidRDefault="007710BD" w:rsidP="007710BD">
            <w:pPr>
              <w:jc w:val="right"/>
              <w:rPr>
                <w:b/>
              </w:rPr>
            </w:pPr>
            <w:r w:rsidRPr="00C44AA3">
              <w:rPr>
                <w:b/>
              </w:rPr>
              <w:t>525,5</w:t>
            </w:r>
          </w:p>
        </w:tc>
      </w:tr>
      <w:tr w:rsidR="007710BD" w:rsidRPr="002B52EA" w:rsidTr="007710BD">
        <w:trPr>
          <w:trHeight w:val="8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bCs/>
              </w:rPr>
            </w:pPr>
            <w:r w:rsidRPr="00AE54D7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bCs/>
              </w:rPr>
            </w:pPr>
            <w:r w:rsidRPr="002B52EA">
              <w:rPr>
                <w:bCs/>
              </w:rPr>
              <w:t>2 02 00000 00 0000 000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</w:pPr>
            <w:r>
              <w:t>525,5</w:t>
            </w:r>
          </w:p>
        </w:tc>
      </w:tr>
      <w:tr w:rsidR="007710BD" w:rsidRPr="002B52EA" w:rsidTr="007710BD">
        <w:trPr>
          <w:trHeight w:val="52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C44AA3" w:rsidRDefault="007710BD" w:rsidP="007710BD">
            <w:pPr>
              <w:rPr>
                <w:bCs/>
              </w:rPr>
            </w:pPr>
            <w:r w:rsidRPr="00C44AA3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C44AA3" w:rsidRDefault="007710BD" w:rsidP="007710BD">
            <w:pPr>
              <w:jc w:val="center"/>
              <w:rPr>
                <w:bCs/>
              </w:rPr>
            </w:pPr>
            <w:r w:rsidRPr="00C44AA3">
              <w:rPr>
                <w:bCs/>
              </w:rPr>
              <w:t xml:space="preserve"> 2 02 01001 10 0000 151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C44AA3" w:rsidRDefault="007710BD" w:rsidP="007710BD">
            <w:pPr>
              <w:jc w:val="right"/>
            </w:pPr>
            <w:r w:rsidRPr="00C44AA3">
              <w:t>62,5</w:t>
            </w:r>
          </w:p>
        </w:tc>
      </w:tr>
      <w:tr w:rsidR="007710BD" w:rsidRPr="002B52EA" w:rsidTr="007710BD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r w:rsidRPr="002B52EA">
              <w:t xml:space="preserve"> Дотация бюджетам поселений  </w:t>
            </w:r>
            <w:r w:rsidRPr="002016D7">
              <w:rPr>
                <w:color w:val="000000"/>
              </w:rPr>
              <w:t>областного фонда финансовой поддержки поселений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 xml:space="preserve"> 2 02 01001 10 </w:t>
            </w:r>
            <w:r w:rsidRPr="002B52EA">
              <w:rPr>
                <w:color w:val="000000"/>
              </w:rPr>
              <w:t>0001 151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</w:pPr>
            <w:r>
              <w:t>62,5</w:t>
            </w:r>
          </w:p>
        </w:tc>
      </w:tr>
      <w:tr w:rsidR="007710BD" w:rsidRPr="00C44AA3" w:rsidTr="007710BD">
        <w:trPr>
          <w:trHeight w:val="48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C44AA3" w:rsidRDefault="007710BD" w:rsidP="007710BD">
            <w:pPr>
              <w:rPr>
                <w:bCs/>
              </w:rPr>
            </w:pPr>
            <w:r w:rsidRPr="00C44AA3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C44AA3" w:rsidRDefault="007710BD" w:rsidP="007710BD">
            <w:pPr>
              <w:jc w:val="center"/>
              <w:rPr>
                <w:bCs/>
              </w:rPr>
            </w:pPr>
            <w:r w:rsidRPr="00C44AA3">
              <w:rPr>
                <w:bCs/>
              </w:rPr>
              <w:t>2 02 03000 00 0000 151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C44AA3" w:rsidRDefault="007710BD" w:rsidP="007710BD">
            <w:pPr>
              <w:jc w:val="right"/>
            </w:pPr>
            <w:r w:rsidRPr="00C44AA3">
              <w:t>63,0</w:t>
            </w:r>
          </w:p>
        </w:tc>
      </w:tr>
      <w:tr w:rsidR="007710BD" w:rsidRPr="002B52EA" w:rsidTr="007710BD">
        <w:trPr>
          <w:trHeight w:val="48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r w:rsidRPr="002B52EA">
              <w:t xml:space="preserve"> Субвенция бюджетам  поселений  на осуществление  первичного </w:t>
            </w:r>
            <w:r w:rsidRPr="002B52EA">
              <w:rPr>
                <w:color w:val="000000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</w:pPr>
            <w:r w:rsidRPr="002B52EA">
              <w:t xml:space="preserve">2 02 03015 10 </w:t>
            </w:r>
            <w:r w:rsidRPr="002B52EA">
              <w:rPr>
                <w:color w:val="000000"/>
              </w:rPr>
              <w:t>0000 151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</w:pPr>
            <w:r>
              <w:t>63,0</w:t>
            </w:r>
          </w:p>
        </w:tc>
      </w:tr>
      <w:tr w:rsidR="007710BD" w:rsidRPr="00C44AA3" w:rsidTr="007710BD">
        <w:trPr>
          <w:trHeight w:val="48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BD" w:rsidRPr="00C44AA3" w:rsidRDefault="007710BD" w:rsidP="007710BD">
            <w:pPr>
              <w:autoSpaceDE w:val="0"/>
              <w:autoSpaceDN w:val="0"/>
              <w:adjustRightInd w:val="0"/>
            </w:pPr>
            <w:r w:rsidRPr="00C44AA3">
              <w:t>Иные межбюджетные трансферты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BD" w:rsidRPr="00C44AA3" w:rsidRDefault="007710BD" w:rsidP="007710BD">
            <w:pPr>
              <w:suppressAutoHyphens/>
              <w:jc w:val="center"/>
              <w:rPr>
                <w:color w:val="000000"/>
              </w:rPr>
            </w:pPr>
            <w:r w:rsidRPr="00C44AA3">
              <w:rPr>
                <w:color w:val="000000"/>
              </w:rPr>
              <w:t>2 02 04000 00 0000 151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BD" w:rsidRPr="00C44AA3" w:rsidRDefault="007710BD" w:rsidP="007710BD">
            <w:pPr>
              <w:jc w:val="right"/>
            </w:pPr>
            <w:r w:rsidRPr="00C44AA3">
              <w:rPr>
                <w:bCs/>
                <w:color w:val="000000"/>
              </w:rPr>
              <w:t>400,0</w:t>
            </w:r>
          </w:p>
        </w:tc>
      </w:tr>
      <w:tr w:rsidR="007710BD" w:rsidRPr="002B52EA" w:rsidTr="007710BD">
        <w:trPr>
          <w:trHeight w:val="48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F46D91" w:rsidRDefault="007710BD" w:rsidP="007710BD">
            <w:pPr>
              <w:autoSpaceDE w:val="0"/>
              <w:autoSpaceDN w:val="0"/>
              <w:adjustRightInd w:val="0"/>
            </w:pPr>
            <w:r w:rsidRPr="00F46D9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F46D91" w:rsidRDefault="007710BD" w:rsidP="00C02CDE">
            <w:pPr>
              <w:suppressAutoHyphens/>
              <w:jc w:val="center"/>
              <w:rPr>
                <w:color w:val="000000"/>
              </w:rPr>
            </w:pPr>
            <w:r w:rsidRPr="00F46D91">
              <w:t>2 02 04014 10 00</w:t>
            </w:r>
            <w:r w:rsidR="00C02CDE">
              <w:t>24</w:t>
            </w:r>
            <w:r w:rsidRPr="00F46D91">
              <w:t xml:space="preserve"> 151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F46D91" w:rsidRDefault="007710BD" w:rsidP="007710BD">
            <w:pPr>
              <w:jc w:val="center"/>
            </w:pPr>
            <w:r w:rsidRPr="00F46D91">
              <w:rPr>
                <w:bCs/>
                <w:color w:val="000000"/>
              </w:rPr>
              <w:t xml:space="preserve">              400,0</w:t>
            </w:r>
          </w:p>
        </w:tc>
      </w:tr>
      <w:tr w:rsidR="007710BD" w:rsidRPr="002B52EA" w:rsidTr="007710BD">
        <w:trPr>
          <w:trHeight w:val="43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D" w:rsidRPr="002B52EA" w:rsidRDefault="007710BD" w:rsidP="007710BD">
            <w:pPr>
              <w:rPr>
                <w:b/>
                <w:bCs/>
              </w:rPr>
            </w:pPr>
            <w:r w:rsidRPr="002B52E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center"/>
              <w:rPr>
                <w:b/>
                <w:bCs/>
              </w:rPr>
            </w:pPr>
            <w:r w:rsidRPr="002B52EA">
              <w:rPr>
                <w:b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BD" w:rsidRPr="002B52EA" w:rsidRDefault="007710BD" w:rsidP="00771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2712,7</w:t>
            </w:r>
          </w:p>
        </w:tc>
      </w:tr>
    </w:tbl>
    <w:p w:rsidR="00C71994" w:rsidRDefault="00C71994" w:rsidP="00C71994">
      <w:pPr>
        <w:tabs>
          <w:tab w:val="left" w:pos="3435"/>
        </w:tabs>
        <w:rPr>
          <w:sz w:val="22"/>
          <w:szCs w:val="22"/>
        </w:rPr>
      </w:pPr>
    </w:p>
    <w:p w:rsidR="00C02CDE" w:rsidRDefault="007710BD" w:rsidP="00810342">
      <w:pPr>
        <w:pStyle w:val="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="00C71994">
        <w:rPr>
          <w:b w:val="0"/>
          <w:bCs w:val="0"/>
          <w:sz w:val="22"/>
          <w:szCs w:val="22"/>
        </w:rPr>
        <w:t xml:space="preserve">                                                                           </w:t>
      </w:r>
      <w:r w:rsidR="00CF2A7E">
        <w:rPr>
          <w:b w:val="0"/>
          <w:bCs w:val="0"/>
          <w:sz w:val="22"/>
          <w:szCs w:val="22"/>
        </w:rPr>
        <w:t xml:space="preserve">  </w:t>
      </w:r>
      <w:r w:rsidR="00C71994">
        <w:rPr>
          <w:b w:val="0"/>
          <w:bCs w:val="0"/>
          <w:sz w:val="22"/>
          <w:szCs w:val="22"/>
        </w:rPr>
        <w:t xml:space="preserve">  </w:t>
      </w:r>
    </w:p>
    <w:p w:rsidR="00C02CDE" w:rsidRDefault="00C02CDE" w:rsidP="00810342">
      <w:pPr>
        <w:pStyle w:val="1"/>
        <w:jc w:val="left"/>
        <w:rPr>
          <w:b w:val="0"/>
          <w:bCs w:val="0"/>
          <w:sz w:val="22"/>
          <w:szCs w:val="22"/>
        </w:rPr>
      </w:pPr>
    </w:p>
    <w:p w:rsidR="00C02CDE" w:rsidRDefault="00C02CDE" w:rsidP="00810342">
      <w:pPr>
        <w:pStyle w:val="1"/>
        <w:jc w:val="left"/>
        <w:rPr>
          <w:b w:val="0"/>
          <w:bCs w:val="0"/>
          <w:sz w:val="22"/>
          <w:szCs w:val="22"/>
        </w:rPr>
      </w:pPr>
    </w:p>
    <w:p w:rsidR="00C02CDE" w:rsidRDefault="00C02CDE" w:rsidP="00810342">
      <w:pPr>
        <w:pStyle w:val="1"/>
        <w:jc w:val="left"/>
        <w:rPr>
          <w:b w:val="0"/>
          <w:bCs w:val="0"/>
          <w:sz w:val="22"/>
          <w:szCs w:val="22"/>
        </w:rPr>
      </w:pPr>
    </w:p>
    <w:p w:rsidR="00ED046F" w:rsidRDefault="00ED046F" w:rsidP="00ED046F"/>
    <w:p w:rsidR="00ED046F" w:rsidRDefault="00ED046F" w:rsidP="00ED046F"/>
    <w:p w:rsidR="00ED046F" w:rsidRPr="00ED046F" w:rsidRDefault="00ED046F" w:rsidP="00ED046F"/>
    <w:p w:rsidR="00C02CDE" w:rsidRDefault="00C02CDE" w:rsidP="00810342">
      <w:pPr>
        <w:pStyle w:val="1"/>
        <w:jc w:val="left"/>
        <w:rPr>
          <w:b w:val="0"/>
          <w:bCs w:val="0"/>
          <w:sz w:val="22"/>
          <w:szCs w:val="22"/>
        </w:rPr>
      </w:pPr>
    </w:p>
    <w:p w:rsidR="00C02CDE" w:rsidRDefault="00ED046F" w:rsidP="00810342">
      <w:pPr>
        <w:pStyle w:val="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/>
      </w:r>
    </w:p>
    <w:p w:rsidR="00C02CDE" w:rsidRPr="008A5B55" w:rsidRDefault="00C02CDE" w:rsidP="00C02CDE">
      <w:pPr>
        <w:pStyle w:val="1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</w:t>
      </w:r>
      <w:r w:rsidRPr="008A5B55">
        <w:rPr>
          <w:b w:val="0"/>
          <w:bCs w:val="0"/>
          <w:color w:val="000000"/>
          <w:sz w:val="28"/>
          <w:szCs w:val="28"/>
        </w:rPr>
        <w:t>Приложение  3</w:t>
      </w:r>
    </w:p>
    <w:p w:rsidR="00C71994" w:rsidRPr="008A5B55" w:rsidRDefault="00C71994" w:rsidP="00810342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 xml:space="preserve">к Решению Совета Клинцовского муниципального образования </w:t>
      </w:r>
    </w:p>
    <w:p w:rsidR="00C71994" w:rsidRPr="008A5B55" w:rsidRDefault="00C71994" w:rsidP="00810342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>Пугачевского муниципального района</w:t>
      </w:r>
    </w:p>
    <w:p w:rsidR="00C71994" w:rsidRPr="008A5B55" w:rsidRDefault="00C71994" w:rsidP="00810342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>Саратовской области</w:t>
      </w:r>
    </w:p>
    <w:p w:rsidR="00C71994" w:rsidRPr="008A5B55" w:rsidRDefault="00C71994" w:rsidP="00810342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>«Об исполнении  бюджета Клинцовского</w:t>
      </w:r>
    </w:p>
    <w:p w:rsidR="00C71994" w:rsidRDefault="00C71994" w:rsidP="00810342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>муниципального образования за 20</w:t>
      </w:r>
      <w:r>
        <w:rPr>
          <w:color w:val="000000"/>
          <w:sz w:val="28"/>
          <w:szCs w:val="28"/>
        </w:rPr>
        <w:t>1</w:t>
      </w:r>
      <w:r w:rsidR="007710BD">
        <w:rPr>
          <w:color w:val="000000"/>
          <w:sz w:val="28"/>
          <w:szCs w:val="28"/>
        </w:rPr>
        <w:t>6</w:t>
      </w:r>
      <w:r w:rsidRPr="008A5B55">
        <w:rPr>
          <w:color w:val="000000"/>
          <w:sz w:val="28"/>
          <w:szCs w:val="28"/>
        </w:rPr>
        <w:t xml:space="preserve"> год»</w:t>
      </w:r>
    </w:p>
    <w:p w:rsidR="00A06CA6" w:rsidRDefault="00A06CA6" w:rsidP="00810342">
      <w:pPr>
        <w:ind w:left="4395"/>
        <w:rPr>
          <w:color w:val="000000"/>
          <w:sz w:val="28"/>
          <w:szCs w:val="28"/>
        </w:rPr>
      </w:pPr>
    </w:p>
    <w:p w:rsidR="00C71994" w:rsidRDefault="00C71994" w:rsidP="00C71994">
      <w:pPr>
        <w:jc w:val="center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>Ведомственная структура расходов бюджета Клинцовского                                                                   муниципального образования за 20</w:t>
      </w:r>
      <w:r>
        <w:rPr>
          <w:color w:val="000000"/>
          <w:sz w:val="28"/>
          <w:szCs w:val="28"/>
        </w:rPr>
        <w:t>1</w:t>
      </w:r>
      <w:r w:rsidR="007710BD">
        <w:rPr>
          <w:color w:val="000000"/>
          <w:sz w:val="28"/>
          <w:szCs w:val="28"/>
        </w:rPr>
        <w:t>6</w:t>
      </w:r>
      <w:r w:rsidRPr="008A5B55">
        <w:rPr>
          <w:color w:val="000000"/>
          <w:sz w:val="28"/>
          <w:szCs w:val="28"/>
        </w:rPr>
        <w:t xml:space="preserve"> год</w:t>
      </w:r>
    </w:p>
    <w:p w:rsidR="00647AAB" w:rsidRDefault="00C71994" w:rsidP="00810342">
      <w:pPr>
        <w:tabs>
          <w:tab w:val="left" w:pos="7770"/>
        </w:tabs>
        <w:ind w:left="4395"/>
        <w:rPr>
          <w:b/>
          <w:bCs/>
          <w:sz w:val="22"/>
          <w:szCs w:val="22"/>
        </w:rPr>
      </w:pPr>
      <w:r>
        <w:rPr>
          <w:color w:val="000000"/>
          <w:sz w:val="28"/>
          <w:szCs w:val="28"/>
        </w:rPr>
        <w:tab/>
      </w:r>
      <w:r w:rsidRPr="00D3462B">
        <w:rPr>
          <w:color w:val="000000"/>
        </w:rPr>
        <w:t>тыс</w:t>
      </w:r>
      <w:proofErr w:type="gramStart"/>
      <w:r w:rsidRPr="00D3462B">
        <w:rPr>
          <w:color w:val="000000"/>
        </w:rPr>
        <w:t>.р</w:t>
      </w:r>
      <w:proofErr w:type="gramEnd"/>
      <w:r w:rsidRPr="00D3462B">
        <w:rPr>
          <w:color w:val="000000"/>
        </w:rPr>
        <w:t>ублей</w:t>
      </w:r>
      <w:r>
        <w:rPr>
          <w:b/>
          <w:bCs/>
          <w:sz w:val="22"/>
          <w:szCs w:val="22"/>
        </w:rPr>
        <w:t xml:space="preserve">   </w:t>
      </w:r>
    </w:p>
    <w:tbl>
      <w:tblPr>
        <w:tblW w:w="10077" w:type="dxa"/>
        <w:tblInd w:w="96" w:type="dxa"/>
        <w:tblLayout w:type="fixed"/>
        <w:tblLook w:val="04A0"/>
      </w:tblPr>
      <w:tblGrid>
        <w:gridCol w:w="4040"/>
        <w:gridCol w:w="738"/>
        <w:gridCol w:w="763"/>
        <w:gridCol w:w="708"/>
        <w:gridCol w:w="1701"/>
        <w:gridCol w:w="851"/>
        <w:gridCol w:w="1276"/>
      </w:tblGrid>
      <w:tr w:rsidR="00647AAB" w:rsidRPr="00403F94" w:rsidTr="007E557C">
        <w:trPr>
          <w:trHeight w:val="87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647AAB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Код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Сумма</w:t>
            </w:r>
          </w:p>
        </w:tc>
      </w:tr>
      <w:tr w:rsidR="00647AAB" w:rsidRPr="00403F94" w:rsidTr="007E557C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AB" w:rsidRPr="00403F94" w:rsidRDefault="00647AAB" w:rsidP="00647AAB">
            <w:pPr>
              <w:jc w:val="center"/>
            </w:pPr>
            <w:r w:rsidRPr="00403F94">
              <w:rPr>
                <w:szCs w:val="22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8</w:t>
            </w:r>
          </w:p>
        </w:tc>
      </w:tr>
      <w:tr w:rsidR="00647AAB" w:rsidRPr="00403F94" w:rsidTr="007E557C">
        <w:trPr>
          <w:trHeight w:val="58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pPr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 xml:space="preserve">Администрация  Клинцовского  муниципального образования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B15050" w:rsidRDefault="00A323AA" w:rsidP="00275583">
            <w:pPr>
              <w:jc w:val="center"/>
              <w:rPr>
                <w:b/>
                <w:bCs/>
              </w:rPr>
            </w:pPr>
            <w:r w:rsidRPr="00B15050">
              <w:rPr>
                <w:b/>
                <w:bCs/>
                <w:szCs w:val="22"/>
              </w:rPr>
              <w:t>2924,8</w:t>
            </w:r>
          </w:p>
        </w:tc>
      </w:tr>
      <w:tr w:rsidR="00647AAB" w:rsidRPr="00403F94" w:rsidTr="007E557C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pPr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 xml:space="preserve">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D82412" w:rsidRDefault="00B15050" w:rsidP="00275583">
            <w:pPr>
              <w:jc w:val="center"/>
              <w:rPr>
                <w:b/>
                <w:bCs/>
              </w:rPr>
            </w:pPr>
            <w:r w:rsidRPr="00D82412">
              <w:rPr>
                <w:b/>
                <w:bCs/>
                <w:szCs w:val="22"/>
              </w:rPr>
              <w:t>1590,1</w:t>
            </w:r>
          </w:p>
        </w:tc>
      </w:tr>
      <w:tr w:rsidR="00647AAB" w:rsidRPr="00403F94" w:rsidTr="007E557C">
        <w:trPr>
          <w:trHeight w:val="8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pPr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Функционирование высших органов исполнительной власти 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81410E" w:rsidRDefault="00B15050" w:rsidP="00275583">
            <w:pPr>
              <w:jc w:val="center"/>
              <w:rPr>
                <w:b/>
                <w:bCs/>
                <w:highlight w:val="yellow"/>
              </w:rPr>
            </w:pPr>
            <w:r w:rsidRPr="00B15050">
              <w:rPr>
                <w:b/>
                <w:bCs/>
                <w:szCs w:val="22"/>
              </w:rPr>
              <w:t>1587,8</w:t>
            </w:r>
          </w:p>
        </w:tc>
      </w:tr>
      <w:tr w:rsidR="00647AAB" w:rsidRPr="00403F94" w:rsidTr="007E557C">
        <w:trPr>
          <w:trHeight w:val="6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71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00</w:t>
            </w:r>
            <w:r w:rsidR="00A85EA2">
              <w:rPr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B15050" w:rsidRDefault="00B15050" w:rsidP="00275583">
            <w:pPr>
              <w:jc w:val="center"/>
              <w:rPr>
                <w:highlight w:val="yellow"/>
              </w:rPr>
            </w:pPr>
            <w:r w:rsidRPr="00B15050">
              <w:rPr>
                <w:bCs/>
                <w:szCs w:val="22"/>
              </w:rPr>
              <w:t>1587,8</w:t>
            </w:r>
          </w:p>
        </w:tc>
      </w:tr>
      <w:tr w:rsidR="00647AAB" w:rsidRPr="00403F94" w:rsidTr="007E557C">
        <w:trPr>
          <w:trHeight w:val="57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71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00</w:t>
            </w:r>
            <w:r w:rsidR="00A85EA2">
              <w:rPr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B15050" w:rsidRDefault="00B15050" w:rsidP="00275583">
            <w:pPr>
              <w:jc w:val="center"/>
              <w:rPr>
                <w:highlight w:val="yellow"/>
              </w:rPr>
            </w:pPr>
            <w:r w:rsidRPr="00B15050">
              <w:rPr>
                <w:bCs/>
                <w:szCs w:val="22"/>
              </w:rPr>
              <w:t>1587,8</w:t>
            </w:r>
          </w:p>
        </w:tc>
      </w:tr>
      <w:tr w:rsidR="00647AAB" w:rsidRPr="00403F94" w:rsidTr="007E557C">
        <w:trPr>
          <w:trHeight w:val="5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71</w:t>
            </w:r>
            <w:r w:rsidR="00275583">
              <w:rPr>
                <w:b/>
                <w:bCs/>
                <w:szCs w:val="22"/>
              </w:rPr>
              <w:t xml:space="preserve"> </w:t>
            </w:r>
            <w:r w:rsidRPr="00403F94">
              <w:rPr>
                <w:b/>
                <w:bCs/>
                <w:szCs w:val="22"/>
              </w:rPr>
              <w:t>3</w:t>
            </w:r>
            <w:r w:rsidR="00275583">
              <w:rPr>
                <w:b/>
                <w:bCs/>
                <w:szCs w:val="22"/>
              </w:rPr>
              <w:t xml:space="preserve"> </w:t>
            </w:r>
            <w:r w:rsidR="00A85EA2">
              <w:rPr>
                <w:b/>
                <w:bCs/>
                <w:szCs w:val="22"/>
              </w:rPr>
              <w:t>00</w:t>
            </w:r>
            <w:r w:rsidR="00275583">
              <w:rPr>
                <w:b/>
                <w:bCs/>
                <w:szCs w:val="22"/>
              </w:rPr>
              <w:t xml:space="preserve"> </w:t>
            </w:r>
            <w:r w:rsidRPr="00403F94">
              <w:rPr>
                <w:b/>
                <w:bCs/>
                <w:szCs w:val="22"/>
              </w:rPr>
              <w:t>0220</w:t>
            </w:r>
            <w:r w:rsidR="00A85EA2">
              <w:rPr>
                <w:b/>
                <w:bCs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81410E" w:rsidRDefault="00B15050" w:rsidP="00275583">
            <w:pPr>
              <w:jc w:val="center"/>
              <w:rPr>
                <w:b/>
                <w:bCs/>
                <w:highlight w:val="yellow"/>
              </w:rPr>
            </w:pPr>
            <w:r w:rsidRPr="00B15050">
              <w:rPr>
                <w:b/>
                <w:bCs/>
                <w:szCs w:val="22"/>
              </w:rPr>
              <w:t>1583,9</w:t>
            </w:r>
          </w:p>
        </w:tc>
      </w:tr>
      <w:tr w:rsidR="00647AAB" w:rsidRPr="00403F94" w:rsidTr="007E557C">
        <w:trPr>
          <w:trHeight w:val="41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71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="00A85EA2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0220</w:t>
            </w:r>
            <w:r w:rsidR="00A85EA2">
              <w:rPr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81410E" w:rsidP="00275583">
            <w:pPr>
              <w:jc w:val="center"/>
            </w:pPr>
            <w:r>
              <w:rPr>
                <w:szCs w:val="22"/>
              </w:rPr>
              <w:t>1140,2</w:t>
            </w:r>
          </w:p>
        </w:tc>
      </w:tr>
      <w:tr w:rsidR="00647AAB" w:rsidRPr="00403F94" w:rsidTr="007E557C">
        <w:trPr>
          <w:trHeight w:val="8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71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</w:t>
            </w:r>
            <w:r w:rsidR="00275583">
              <w:rPr>
                <w:szCs w:val="22"/>
              </w:rPr>
              <w:t>0 0</w:t>
            </w:r>
            <w:r w:rsidRPr="00403F94">
              <w:rPr>
                <w:szCs w:val="22"/>
              </w:rPr>
              <w:t>220</w:t>
            </w:r>
            <w:r w:rsidR="00275583">
              <w:rPr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81410E" w:rsidP="00275583">
            <w:pPr>
              <w:jc w:val="center"/>
            </w:pPr>
            <w:r>
              <w:rPr>
                <w:szCs w:val="22"/>
              </w:rPr>
              <w:t>1140,2</w:t>
            </w:r>
          </w:p>
        </w:tc>
      </w:tr>
      <w:tr w:rsidR="00647AAB" w:rsidRPr="00403F94" w:rsidTr="007E557C">
        <w:trPr>
          <w:trHeight w:val="51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Закупка товаров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71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="00A85EA2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0220</w:t>
            </w:r>
            <w:r w:rsidR="00A85EA2">
              <w:rPr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81410E" w:rsidP="00275583">
            <w:pPr>
              <w:jc w:val="center"/>
            </w:pPr>
            <w:r>
              <w:rPr>
                <w:szCs w:val="22"/>
              </w:rPr>
              <w:t>442,4</w:t>
            </w:r>
          </w:p>
        </w:tc>
      </w:tr>
      <w:tr w:rsidR="00647AAB" w:rsidRPr="00403F94" w:rsidTr="00A06CA6">
        <w:trPr>
          <w:trHeight w:val="27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71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</w:t>
            </w:r>
            <w:r w:rsidR="00A85EA2"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="00A85EA2">
              <w:rPr>
                <w:szCs w:val="22"/>
              </w:rPr>
              <w:t>0</w:t>
            </w:r>
            <w:r w:rsidRPr="00403F94">
              <w:rPr>
                <w:szCs w:val="22"/>
              </w:rPr>
              <w:t>220</w:t>
            </w:r>
            <w:r w:rsidR="00A85EA2">
              <w:rPr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81410E" w:rsidP="00275583">
            <w:pPr>
              <w:jc w:val="center"/>
            </w:pPr>
            <w:r>
              <w:rPr>
                <w:szCs w:val="22"/>
              </w:rPr>
              <w:t>442,4</w:t>
            </w:r>
          </w:p>
        </w:tc>
      </w:tr>
      <w:tr w:rsidR="00647AAB" w:rsidRPr="00403F94" w:rsidTr="007E557C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71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</w:t>
            </w:r>
            <w:r w:rsidR="00A85EA2"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="00A85EA2">
              <w:rPr>
                <w:szCs w:val="22"/>
              </w:rPr>
              <w:t>0</w:t>
            </w:r>
            <w:r w:rsidRPr="00403F94">
              <w:rPr>
                <w:szCs w:val="22"/>
              </w:rPr>
              <w:t>220</w:t>
            </w:r>
            <w:r w:rsidR="00A85EA2">
              <w:rPr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275583" w:rsidP="00275583">
            <w:pPr>
              <w:jc w:val="center"/>
            </w:pPr>
            <w:r>
              <w:rPr>
                <w:szCs w:val="22"/>
              </w:rPr>
              <w:t>1,2</w:t>
            </w:r>
          </w:p>
        </w:tc>
      </w:tr>
      <w:tr w:rsidR="00647AAB" w:rsidRPr="00403F94" w:rsidTr="007E557C">
        <w:trPr>
          <w:trHeight w:val="55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71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</w:t>
            </w:r>
            <w:r w:rsidR="00A85EA2"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="00A85EA2">
              <w:rPr>
                <w:szCs w:val="22"/>
              </w:rPr>
              <w:t>0</w:t>
            </w:r>
            <w:r w:rsidRPr="00403F94">
              <w:rPr>
                <w:szCs w:val="22"/>
              </w:rPr>
              <w:t>220</w:t>
            </w:r>
            <w:r w:rsidR="00A85EA2">
              <w:rPr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81410E" w:rsidP="00275583">
            <w:pPr>
              <w:jc w:val="center"/>
            </w:pPr>
            <w:r>
              <w:rPr>
                <w:szCs w:val="22"/>
              </w:rPr>
              <w:t>1,2</w:t>
            </w:r>
          </w:p>
        </w:tc>
      </w:tr>
      <w:tr w:rsidR="00647AAB" w:rsidRPr="00403F94" w:rsidTr="00ED046F">
        <w:trPr>
          <w:trHeight w:val="26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B15050" w:rsidRDefault="00647AAB" w:rsidP="00D24140">
            <w:pPr>
              <w:rPr>
                <w:bCs/>
              </w:rPr>
            </w:pPr>
            <w:r w:rsidRPr="00B15050">
              <w:rPr>
                <w:bCs/>
              </w:rPr>
              <w:t xml:space="preserve">Уплата земельного налога, налога на имущество и транспортного налога </w:t>
            </w:r>
            <w:r w:rsidRPr="00B15050">
              <w:rPr>
                <w:bCs/>
              </w:rPr>
              <w:lastRenderedPageBreak/>
              <w:t>органами муни</w:t>
            </w:r>
            <w:r w:rsidR="00D24140" w:rsidRPr="00B15050">
              <w:rPr>
                <w:bCs/>
              </w:rPr>
              <w:t>ци</w:t>
            </w:r>
            <w:r w:rsidRPr="00B15050">
              <w:rPr>
                <w:bCs/>
              </w:rPr>
              <w:t>пальной власти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B15050" w:rsidRDefault="00647AAB" w:rsidP="00275583">
            <w:pPr>
              <w:jc w:val="center"/>
              <w:rPr>
                <w:bCs/>
              </w:rPr>
            </w:pPr>
            <w:r w:rsidRPr="00B15050">
              <w:rPr>
                <w:bCs/>
              </w:rPr>
              <w:lastRenderedPageBreak/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B15050" w:rsidRDefault="00647AAB" w:rsidP="00275583">
            <w:pPr>
              <w:jc w:val="center"/>
              <w:rPr>
                <w:bCs/>
              </w:rPr>
            </w:pPr>
            <w:r w:rsidRPr="00B15050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B15050" w:rsidRDefault="00647AAB" w:rsidP="00275583">
            <w:pPr>
              <w:jc w:val="center"/>
              <w:rPr>
                <w:bCs/>
              </w:rPr>
            </w:pPr>
            <w:r w:rsidRPr="00B15050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B15050" w:rsidRDefault="00647AAB" w:rsidP="00275583">
            <w:pPr>
              <w:jc w:val="center"/>
              <w:rPr>
                <w:bCs/>
              </w:rPr>
            </w:pPr>
            <w:r w:rsidRPr="00B15050">
              <w:rPr>
                <w:bCs/>
              </w:rPr>
              <w:t>71</w:t>
            </w:r>
            <w:r w:rsidR="00275583">
              <w:rPr>
                <w:bCs/>
              </w:rPr>
              <w:t xml:space="preserve"> </w:t>
            </w:r>
            <w:r w:rsidRPr="00B15050">
              <w:rPr>
                <w:bCs/>
              </w:rPr>
              <w:t>3</w:t>
            </w:r>
            <w:r w:rsidR="00275583">
              <w:rPr>
                <w:bCs/>
              </w:rPr>
              <w:t xml:space="preserve"> </w:t>
            </w:r>
            <w:r w:rsidRPr="00B15050">
              <w:rPr>
                <w:bCs/>
              </w:rPr>
              <w:t>0</w:t>
            </w:r>
            <w:r w:rsidR="0081410E" w:rsidRPr="00B15050">
              <w:rPr>
                <w:bCs/>
              </w:rPr>
              <w:t>0</w:t>
            </w:r>
            <w:r w:rsidR="00275583">
              <w:rPr>
                <w:bCs/>
              </w:rPr>
              <w:t xml:space="preserve"> </w:t>
            </w:r>
            <w:r w:rsidR="0081410E" w:rsidRPr="00B15050">
              <w:rPr>
                <w:bCs/>
              </w:rPr>
              <w:t>0</w:t>
            </w:r>
            <w:r w:rsidRPr="00B15050">
              <w:rPr>
                <w:bCs/>
              </w:rPr>
              <w:t>61</w:t>
            </w:r>
            <w:r w:rsidR="0081410E" w:rsidRPr="00B15050">
              <w:rPr>
                <w:bCs/>
              </w:rPr>
              <w:t>0</w:t>
            </w:r>
            <w:r w:rsidRPr="00B15050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B15050" w:rsidRDefault="00647AAB" w:rsidP="002755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B15050" w:rsidRDefault="00A85EA2" w:rsidP="00275583">
            <w:pPr>
              <w:jc w:val="center"/>
              <w:rPr>
                <w:bCs/>
              </w:rPr>
            </w:pPr>
            <w:r w:rsidRPr="00B15050">
              <w:rPr>
                <w:bCs/>
              </w:rPr>
              <w:t>4,0</w:t>
            </w:r>
          </w:p>
        </w:tc>
      </w:tr>
      <w:tr w:rsidR="00647AAB" w:rsidRPr="00403F94" w:rsidTr="007E557C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B15050" w:rsidRDefault="00647AAB" w:rsidP="00275583">
            <w:pPr>
              <w:jc w:val="center"/>
            </w:pPr>
            <w:r w:rsidRPr="00B15050">
              <w:t>71</w:t>
            </w:r>
            <w:r w:rsidR="00275583">
              <w:t xml:space="preserve"> </w:t>
            </w:r>
            <w:r w:rsidRPr="00B15050">
              <w:t>3</w:t>
            </w:r>
            <w:r w:rsidR="00275583">
              <w:t xml:space="preserve"> </w:t>
            </w:r>
            <w:r w:rsidRPr="00B15050">
              <w:t>0</w:t>
            </w:r>
            <w:r w:rsidR="0081410E" w:rsidRPr="00B15050">
              <w:t>0</w:t>
            </w:r>
            <w:r w:rsidR="00275583">
              <w:t xml:space="preserve"> </w:t>
            </w:r>
            <w:r w:rsidR="0081410E" w:rsidRPr="00B15050">
              <w:t>0</w:t>
            </w:r>
            <w:r w:rsidRPr="00B15050">
              <w:t>610</w:t>
            </w:r>
            <w:r w:rsidR="0081410E" w:rsidRPr="00B150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81410E" w:rsidP="00275583">
            <w:pPr>
              <w:jc w:val="center"/>
            </w:pPr>
            <w:r>
              <w:rPr>
                <w:szCs w:val="22"/>
              </w:rPr>
              <w:t>4,0</w:t>
            </w:r>
          </w:p>
        </w:tc>
      </w:tr>
      <w:tr w:rsidR="00647AAB" w:rsidRPr="00403F94" w:rsidTr="007E557C">
        <w:trPr>
          <w:trHeight w:val="6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B15050" w:rsidRDefault="00647AAB" w:rsidP="00275583">
            <w:pPr>
              <w:jc w:val="center"/>
            </w:pPr>
            <w:r w:rsidRPr="00B15050">
              <w:t>71</w:t>
            </w:r>
            <w:r w:rsidR="00275583">
              <w:t xml:space="preserve"> </w:t>
            </w:r>
            <w:r w:rsidRPr="00B15050">
              <w:t>3</w:t>
            </w:r>
            <w:r w:rsidR="00275583">
              <w:t xml:space="preserve"> </w:t>
            </w:r>
            <w:r w:rsidRPr="00B15050">
              <w:t>0</w:t>
            </w:r>
            <w:r w:rsidR="0081410E" w:rsidRPr="00B15050">
              <w:t>0</w:t>
            </w:r>
            <w:r w:rsidR="00275583">
              <w:t xml:space="preserve"> </w:t>
            </w:r>
            <w:r w:rsidR="0081410E" w:rsidRPr="00B15050">
              <w:t>0</w:t>
            </w:r>
            <w:r w:rsidRPr="00B15050">
              <w:t>610</w:t>
            </w:r>
            <w:r w:rsidR="0081410E" w:rsidRPr="00B150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81410E" w:rsidP="00275583">
            <w:pPr>
              <w:jc w:val="center"/>
            </w:pPr>
            <w:r>
              <w:t>4,0</w:t>
            </w:r>
          </w:p>
        </w:tc>
      </w:tr>
      <w:tr w:rsidR="00647AAB" w:rsidRPr="00D82412" w:rsidTr="007E557C">
        <w:trPr>
          <w:trHeight w:val="32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D82412" w:rsidRDefault="00647AAB" w:rsidP="00647AAB">
            <w:pPr>
              <w:rPr>
                <w:bCs/>
              </w:rPr>
            </w:pPr>
            <w:r w:rsidRPr="00D82412">
              <w:rPr>
                <w:bCs/>
                <w:szCs w:val="2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D82412" w:rsidRDefault="00647AAB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D82412" w:rsidRDefault="00647AAB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D82412" w:rsidRDefault="00647AAB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D82412" w:rsidRDefault="00647AAB" w:rsidP="0027558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D82412" w:rsidRDefault="00647AAB" w:rsidP="002755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D82412" w:rsidRDefault="00A85EA2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2</w:t>
            </w:r>
            <w:r w:rsidR="00647AAB" w:rsidRPr="00D82412">
              <w:rPr>
                <w:bCs/>
                <w:szCs w:val="22"/>
              </w:rPr>
              <w:t>,3</w:t>
            </w:r>
          </w:p>
        </w:tc>
      </w:tr>
      <w:tr w:rsidR="00B15050" w:rsidRPr="00403F94" w:rsidTr="007E557C">
        <w:trPr>
          <w:trHeight w:val="5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0" w:rsidRPr="0093459F" w:rsidRDefault="00B15050" w:rsidP="00B1505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0" w:rsidRPr="00403F94" w:rsidRDefault="00B15050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0" w:rsidRPr="00403F94" w:rsidRDefault="00B15050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0" w:rsidRPr="00403F94" w:rsidRDefault="00B15050" w:rsidP="00275583">
            <w:pPr>
              <w:jc w:val="center"/>
            </w:pPr>
            <w:r w:rsidRPr="00403F94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50" w:rsidRPr="00403F94" w:rsidRDefault="00B15050" w:rsidP="00275583">
            <w:pPr>
              <w:jc w:val="center"/>
            </w:pPr>
            <w:r w:rsidRPr="00403F94">
              <w:rPr>
                <w:szCs w:val="22"/>
              </w:rPr>
              <w:t>7</w:t>
            </w:r>
            <w:r>
              <w:rPr>
                <w:szCs w:val="22"/>
              </w:rPr>
              <w:t>5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00</w:t>
            </w:r>
            <w:r>
              <w:rPr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0" w:rsidRPr="00403F94" w:rsidRDefault="00B15050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50" w:rsidRPr="00D82412" w:rsidRDefault="00B15050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2,3</w:t>
            </w:r>
          </w:p>
        </w:tc>
      </w:tr>
      <w:tr w:rsidR="00647AAB" w:rsidRPr="00403F94" w:rsidTr="007E557C">
        <w:trPr>
          <w:trHeight w:val="51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Расходы по исполнению расходных обязательств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7</w:t>
            </w:r>
            <w:r>
              <w:rPr>
                <w:szCs w:val="22"/>
              </w:rPr>
              <w:t>5</w:t>
            </w:r>
            <w:r w:rsidR="00275583">
              <w:rPr>
                <w:szCs w:val="22"/>
              </w:rPr>
              <w:t xml:space="preserve"> </w:t>
            </w:r>
            <w:r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00</w:t>
            </w:r>
            <w:r>
              <w:rPr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A85EA2" w:rsidP="00275583">
            <w:pPr>
              <w:jc w:val="center"/>
            </w:pPr>
            <w:r>
              <w:rPr>
                <w:szCs w:val="22"/>
              </w:rPr>
              <w:t>2</w:t>
            </w:r>
            <w:r w:rsidR="00647AAB" w:rsidRPr="00403F94">
              <w:rPr>
                <w:szCs w:val="22"/>
              </w:rPr>
              <w:t>,3</w:t>
            </w:r>
          </w:p>
        </w:tc>
      </w:tr>
      <w:tr w:rsidR="00647AAB" w:rsidRPr="00403F94" w:rsidTr="007E557C">
        <w:trPr>
          <w:trHeight w:val="8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7</w:t>
            </w:r>
            <w:r>
              <w:rPr>
                <w:szCs w:val="22"/>
              </w:rPr>
              <w:t>5</w:t>
            </w:r>
            <w:r w:rsidR="00275583">
              <w:rPr>
                <w:szCs w:val="22"/>
              </w:rPr>
              <w:t xml:space="preserve"> </w:t>
            </w:r>
            <w:r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>
              <w:rPr>
                <w:szCs w:val="22"/>
              </w:rPr>
              <w:t>0</w:t>
            </w:r>
            <w:r w:rsidRPr="00403F94">
              <w:rPr>
                <w:szCs w:val="22"/>
              </w:rPr>
              <w:t>0</w:t>
            </w:r>
            <w:r>
              <w:rPr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A85EA2" w:rsidP="00275583">
            <w:pPr>
              <w:jc w:val="center"/>
            </w:pPr>
            <w:r>
              <w:rPr>
                <w:szCs w:val="22"/>
              </w:rPr>
              <w:t>2</w:t>
            </w:r>
            <w:r w:rsidR="00647AAB" w:rsidRPr="00403F94">
              <w:rPr>
                <w:szCs w:val="22"/>
              </w:rPr>
              <w:t>,3</w:t>
            </w:r>
          </w:p>
        </w:tc>
      </w:tr>
      <w:tr w:rsidR="00A85EA2" w:rsidRPr="00403F94" w:rsidTr="007E557C">
        <w:trPr>
          <w:trHeight w:val="5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A2" w:rsidRPr="007E2273" w:rsidRDefault="00A85EA2" w:rsidP="007E2273">
            <w:r w:rsidRPr="007E2273">
              <w:rPr>
                <w:szCs w:val="22"/>
              </w:rPr>
              <w:t>Закупка товаров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EA2" w:rsidRDefault="00A85EA2" w:rsidP="00275583">
            <w:pPr>
              <w:jc w:val="center"/>
            </w:pPr>
            <w:r w:rsidRPr="00B8420A">
              <w:rPr>
                <w:szCs w:val="22"/>
              </w:rPr>
              <w:t>75</w:t>
            </w:r>
            <w:r w:rsidR="00275583">
              <w:rPr>
                <w:szCs w:val="22"/>
              </w:rPr>
              <w:t xml:space="preserve"> </w:t>
            </w:r>
            <w:r w:rsidRPr="00B8420A"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Pr="00B8420A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B8420A">
              <w:rPr>
                <w:szCs w:val="22"/>
              </w:rPr>
              <w:t>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>
              <w:rPr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>
              <w:rPr>
                <w:szCs w:val="22"/>
              </w:rPr>
              <w:t>1,5</w:t>
            </w:r>
          </w:p>
        </w:tc>
      </w:tr>
      <w:tr w:rsidR="00A85EA2" w:rsidRPr="00403F94" w:rsidTr="007E557C">
        <w:trPr>
          <w:trHeight w:val="8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A2" w:rsidRPr="007E2273" w:rsidRDefault="00A85EA2" w:rsidP="007E2273">
            <w:r w:rsidRPr="007E2273">
              <w:rPr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EA2" w:rsidRDefault="00A85EA2" w:rsidP="00275583">
            <w:pPr>
              <w:jc w:val="center"/>
            </w:pPr>
            <w:r w:rsidRPr="00B8420A">
              <w:rPr>
                <w:szCs w:val="22"/>
              </w:rPr>
              <w:t>75</w:t>
            </w:r>
            <w:r w:rsidR="00275583">
              <w:rPr>
                <w:szCs w:val="22"/>
              </w:rPr>
              <w:t xml:space="preserve"> </w:t>
            </w:r>
            <w:r w:rsidRPr="00B8420A"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Pr="00B8420A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B8420A">
              <w:rPr>
                <w:szCs w:val="22"/>
              </w:rPr>
              <w:t>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>
              <w:rPr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>
              <w:rPr>
                <w:szCs w:val="22"/>
              </w:rPr>
              <w:t>1,5</w:t>
            </w:r>
          </w:p>
        </w:tc>
      </w:tr>
      <w:tr w:rsidR="00A85EA2" w:rsidRPr="00403F94" w:rsidTr="007E557C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A2" w:rsidRPr="00403F94" w:rsidRDefault="00A85EA2" w:rsidP="00647AAB">
            <w:r w:rsidRPr="00403F94">
              <w:rPr>
                <w:szCs w:val="22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EA2" w:rsidRDefault="00A85EA2" w:rsidP="00275583">
            <w:pPr>
              <w:jc w:val="center"/>
            </w:pPr>
            <w:r w:rsidRPr="006D0253">
              <w:rPr>
                <w:szCs w:val="22"/>
              </w:rPr>
              <w:t>75</w:t>
            </w:r>
            <w:r w:rsidR="00275583">
              <w:rPr>
                <w:szCs w:val="22"/>
              </w:rPr>
              <w:t xml:space="preserve"> </w:t>
            </w:r>
            <w:r w:rsidRPr="006D0253"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Pr="006D0253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6D0253">
              <w:rPr>
                <w:szCs w:val="22"/>
              </w:rPr>
              <w:t>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>
              <w:rPr>
                <w:szCs w:val="22"/>
              </w:rPr>
              <w:t>0,8</w:t>
            </w:r>
          </w:p>
        </w:tc>
      </w:tr>
      <w:tr w:rsidR="00A85EA2" w:rsidRPr="00403F94" w:rsidTr="007E557C">
        <w:trPr>
          <w:trHeight w:val="51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EA2" w:rsidRPr="00403F94" w:rsidRDefault="00A85EA2" w:rsidP="00647AAB">
            <w:r w:rsidRPr="00403F94">
              <w:rPr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EA2" w:rsidRDefault="00A85EA2" w:rsidP="00275583">
            <w:pPr>
              <w:jc w:val="center"/>
            </w:pPr>
            <w:r w:rsidRPr="006D0253">
              <w:rPr>
                <w:szCs w:val="22"/>
              </w:rPr>
              <w:t>75</w:t>
            </w:r>
            <w:r w:rsidR="00275583">
              <w:rPr>
                <w:szCs w:val="22"/>
              </w:rPr>
              <w:t xml:space="preserve"> </w:t>
            </w:r>
            <w:r w:rsidRPr="006D0253">
              <w:rPr>
                <w:szCs w:val="22"/>
              </w:rPr>
              <w:t>3</w:t>
            </w:r>
            <w:r w:rsidR="00275583">
              <w:rPr>
                <w:szCs w:val="22"/>
              </w:rPr>
              <w:t xml:space="preserve"> </w:t>
            </w:r>
            <w:r w:rsidRPr="006D0253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6D0253">
              <w:rPr>
                <w:szCs w:val="22"/>
              </w:rPr>
              <w:t>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 w:rsidRPr="00403F94">
              <w:rPr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EA2" w:rsidRPr="00403F94" w:rsidRDefault="00A85EA2" w:rsidP="00275583">
            <w:pPr>
              <w:jc w:val="center"/>
            </w:pPr>
            <w:r>
              <w:rPr>
                <w:szCs w:val="22"/>
              </w:rPr>
              <w:t>0,8</w:t>
            </w:r>
          </w:p>
        </w:tc>
      </w:tr>
      <w:tr w:rsidR="00647AAB" w:rsidRPr="00403F94" w:rsidTr="007E557C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pPr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Национальная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0E1912" w:rsidP="00275583">
            <w:pPr>
              <w:jc w:val="center"/>
              <w:rPr>
                <w:b/>
                <w:bCs/>
              </w:rPr>
            </w:pPr>
            <w:r w:rsidRPr="00D82412">
              <w:rPr>
                <w:b/>
                <w:bCs/>
                <w:szCs w:val="22"/>
              </w:rPr>
              <w:t>63,0</w:t>
            </w:r>
          </w:p>
        </w:tc>
      </w:tr>
      <w:tr w:rsidR="00647AAB" w:rsidRPr="00403F94" w:rsidTr="007E557C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0E1912" w:rsidP="00275583">
            <w:pPr>
              <w:jc w:val="center"/>
            </w:pPr>
            <w:r>
              <w:rPr>
                <w:szCs w:val="22"/>
              </w:rPr>
              <w:t>63,0</w:t>
            </w:r>
          </w:p>
        </w:tc>
      </w:tr>
      <w:tr w:rsidR="00647AAB" w:rsidRPr="00403F94" w:rsidTr="007E557C">
        <w:trPr>
          <w:trHeight w:val="5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77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00</w:t>
            </w:r>
            <w:r w:rsidR="000E1912">
              <w:rPr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0E1912" w:rsidP="00275583">
            <w:pPr>
              <w:jc w:val="center"/>
            </w:pPr>
            <w:r>
              <w:rPr>
                <w:szCs w:val="22"/>
              </w:rPr>
              <w:t>63,0</w:t>
            </w:r>
          </w:p>
        </w:tc>
      </w:tr>
      <w:tr w:rsidR="00647AAB" w:rsidRPr="00403F94" w:rsidTr="007E557C">
        <w:trPr>
          <w:trHeight w:val="27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77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="000E1912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0E1912" w:rsidP="00275583">
            <w:pPr>
              <w:jc w:val="center"/>
            </w:pPr>
            <w:r>
              <w:rPr>
                <w:szCs w:val="22"/>
              </w:rPr>
              <w:t>63,0</w:t>
            </w:r>
          </w:p>
        </w:tc>
      </w:tr>
      <w:tr w:rsidR="00647AAB" w:rsidRPr="00403F94" w:rsidTr="007E557C">
        <w:trPr>
          <w:trHeight w:val="110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77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="000E1912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>5118</w:t>
            </w:r>
            <w:r w:rsidR="000E1912">
              <w:rPr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0E1912" w:rsidP="00275583">
            <w:pPr>
              <w:jc w:val="center"/>
            </w:pPr>
            <w:r>
              <w:rPr>
                <w:szCs w:val="22"/>
              </w:rPr>
              <w:t>63,0</w:t>
            </w:r>
          </w:p>
        </w:tc>
      </w:tr>
      <w:tr w:rsidR="000E1912" w:rsidRPr="00403F94" w:rsidTr="007E557C">
        <w:trPr>
          <w:trHeight w:val="165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912" w:rsidRPr="00403F94" w:rsidRDefault="000E1912" w:rsidP="00647AAB">
            <w:r w:rsidRPr="00403F94">
              <w:rPr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912" w:rsidRDefault="000E1912" w:rsidP="00275583">
            <w:pPr>
              <w:jc w:val="center"/>
            </w:pPr>
            <w:r w:rsidRPr="00F30987">
              <w:rPr>
                <w:szCs w:val="22"/>
              </w:rPr>
              <w:t>77</w:t>
            </w:r>
            <w:r w:rsidR="00275583">
              <w:rPr>
                <w:szCs w:val="22"/>
              </w:rPr>
              <w:t xml:space="preserve"> </w:t>
            </w:r>
            <w:r w:rsidRPr="00F30987"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Pr="00F30987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F30987">
              <w:rPr>
                <w:szCs w:val="22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>
              <w:rPr>
                <w:szCs w:val="22"/>
              </w:rPr>
              <w:t>62,8</w:t>
            </w:r>
          </w:p>
        </w:tc>
      </w:tr>
      <w:tr w:rsidR="000E1912" w:rsidRPr="00403F94" w:rsidTr="007E557C">
        <w:trPr>
          <w:trHeight w:val="8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912" w:rsidRPr="00403F94" w:rsidRDefault="000E1912" w:rsidP="00647AAB">
            <w:r w:rsidRPr="00403F94">
              <w:rPr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912" w:rsidRDefault="000E1912" w:rsidP="00275583">
            <w:pPr>
              <w:jc w:val="center"/>
            </w:pPr>
            <w:r w:rsidRPr="00F30987">
              <w:rPr>
                <w:szCs w:val="22"/>
              </w:rPr>
              <w:t>77</w:t>
            </w:r>
            <w:r w:rsidR="00275583">
              <w:rPr>
                <w:szCs w:val="22"/>
              </w:rPr>
              <w:t xml:space="preserve"> </w:t>
            </w:r>
            <w:r w:rsidRPr="00F30987"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Pr="00F30987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F30987">
              <w:rPr>
                <w:szCs w:val="22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>
              <w:rPr>
                <w:szCs w:val="22"/>
              </w:rPr>
              <w:t>62,8</w:t>
            </w:r>
          </w:p>
        </w:tc>
      </w:tr>
      <w:tr w:rsidR="000E1912" w:rsidRPr="00403F94" w:rsidTr="007E557C">
        <w:trPr>
          <w:trHeight w:val="60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12" w:rsidRPr="007E2273" w:rsidRDefault="000E1912" w:rsidP="000E1912">
            <w:r w:rsidRPr="007E2273">
              <w:rPr>
                <w:szCs w:val="22"/>
              </w:rPr>
              <w:t>Закупка товаров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912" w:rsidRDefault="000E1912" w:rsidP="00275583">
            <w:pPr>
              <w:jc w:val="center"/>
            </w:pPr>
            <w:r w:rsidRPr="001B2A36">
              <w:rPr>
                <w:szCs w:val="22"/>
              </w:rPr>
              <w:t>77</w:t>
            </w:r>
            <w:r w:rsidR="00275583">
              <w:rPr>
                <w:szCs w:val="22"/>
              </w:rPr>
              <w:t xml:space="preserve"> </w:t>
            </w:r>
            <w:r w:rsidRPr="001B2A36"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Pr="001B2A36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1B2A36">
              <w:rPr>
                <w:szCs w:val="22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>
              <w:rPr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912" w:rsidRDefault="000E1912" w:rsidP="00275583">
            <w:pPr>
              <w:jc w:val="center"/>
            </w:pPr>
            <w:r>
              <w:rPr>
                <w:szCs w:val="22"/>
              </w:rPr>
              <w:t>0,2</w:t>
            </w:r>
          </w:p>
        </w:tc>
      </w:tr>
      <w:tr w:rsidR="000E1912" w:rsidRPr="00403F94" w:rsidTr="007E557C">
        <w:trPr>
          <w:trHeight w:val="8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12" w:rsidRPr="007E2273" w:rsidRDefault="000E1912" w:rsidP="000E1912">
            <w:r w:rsidRPr="007E2273">
              <w:rPr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912" w:rsidRDefault="000E1912" w:rsidP="00275583">
            <w:pPr>
              <w:jc w:val="center"/>
            </w:pPr>
            <w:r w:rsidRPr="001B2A36">
              <w:rPr>
                <w:szCs w:val="22"/>
              </w:rPr>
              <w:t>77</w:t>
            </w:r>
            <w:r w:rsidR="00275583">
              <w:rPr>
                <w:szCs w:val="22"/>
              </w:rPr>
              <w:t xml:space="preserve"> </w:t>
            </w:r>
            <w:r w:rsidRPr="001B2A36">
              <w:rPr>
                <w:szCs w:val="22"/>
              </w:rPr>
              <w:t>0</w:t>
            </w:r>
            <w:r w:rsidR="00275583">
              <w:rPr>
                <w:szCs w:val="22"/>
              </w:rPr>
              <w:t xml:space="preserve"> </w:t>
            </w:r>
            <w:r w:rsidRPr="001B2A36">
              <w:rPr>
                <w:szCs w:val="22"/>
              </w:rPr>
              <w:t>00</w:t>
            </w:r>
            <w:r w:rsidR="00275583">
              <w:rPr>
                <w:szCs w:val="22"/>
              </w:rPr>
              <w:t xml:space="preserve"> </w:t>
            </w:r>
            <w:r w:rsidRPr="001B2A36">
              <w:rPr>
                <w:szCs w:val="22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12" w:rsidRPr="00403F94" w:rsidRDefault="000E1912" w:rsidP="00275583">
            <w:pPr>
              <w:jc w:val="center"/>
            </w:pPr>
            <w:r>
              <w:rPr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912" w:rsidRDefault="000E1912" w:rsidP="00275583">
            <w:pPr>
              <w:jc w:val="center"/>
            </w:pPr>
            <w:r>
              <w:rPr>
                <w:szCs w:val="22"/>
              </w:rPr>
              <w:t>0,2</w:t>
            </w:r>
          </w:p>
        </w:tc>
      </w:tr>
      <w:tr w:rsidR="00647AAB" w:rsidRPr="00403F94" w:rsidTr="007E557C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pPr>
              <w:rPr>
                <w:b/>
                <w:bCs/>
              </w:rPr>
            </w:pPr>
            <w:r w:rsidRPr="00403F94">
              <w:rPr>
                <w:b/>
                <w:bCs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D82412" w:rsidRDefault="00B055BA" w:rsidP="00275583">
            <w:pPr>
              <w:jc w:val="center"/>
              <w:rPr>
                <w:b/>
                <w:bCs/>
              </w:rPr>
            </w:pPr>
            <w:r w:rsidRPr="00D82412">
              <w:rPr>
                <w:b/>
                <w:bCs/>
              </w:rPr>
              <w:t>498,8</w:t>
            </w:r>
          </w:p>
        </w:tc>
      </w:tr>
      <w:tr w:rsidR="00647AAB" w:rsidRPr="00403F94" w:rsidTr="007E557C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pPr>
              <w:rPr>
                <w:b/>
                <w:bCs/>
              </w:rPr>
            </w:pPr>
            <w:r w:rsidRPr="00403F94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B055BA" w:rsidRDefault="00B055BA" w:rsidP="00275583">
            <w:pPr>
              <w:jc w:val="center"/>
            </w:pPr>
            <w:r w:rsidRPr="00B055BA">
              <w:t>498,8</w:t>
            </w:r>
          </w:p>
        </w:tc>
      </w:tr>
      <w:tr w:rsidR="00647AAB" w:rsidRPr="00403F94" w:rsidTr="007E557C">
        <w:trPr>
          <w:trHeight w:val="58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7E2273" w:rsidRDefault="00F55BFC" w:rsidP="00647AAB">
            <w:pPr>
              <w:rPr>
                <w:b/>
                <w:bCs/>
                <w:highlight w:val="yellow"/>
              </w:rPr>
            </w:pPr>
            <w:r w:rsidRPr="0093459F">
              <w:t>Предоставление межбюджетных трансфертов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7E2273" w:rsidP="00275583">
            <w:pPr>
              <w:jc w:val="center"/>
            </w:pPr>
            <w:r>
              <w:t>7</w:t>
            </w:r>
            <w:r w:rsidR="00647AAB" w:rsidRPr="00403F94">
              <w:t>2</w:t>
            </w:r>
            <w:r w:rsidR="00275583">
              <w:t xml:space="preserve"> </w:t>
            </w:r>
            <w:r w:rsidR="00647AAB" w:rsidRPr="00403F94">
              <w:t>0</w:t>
            </w:r>
            <w:r w:rsidR="00275583">
              <w:t xml:space="preserve"> </w:t>
            </w:r>
            <w:r w:rsidR="00647AAB" w:rsidRPr="00403F94">
              <w:t>00</w:t>
            </w:r>
            <w:r w:rsidR="00275583">
              <w:t xml:space="preserve"> </w:t>
            </w:r>
            <w:r w:rsidR="00647AAB" w:rsidRPr="00403F94">
              <w:t>000</w:t>
            </w:r>
            <w: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7E2273" w:rsidRDefault="007E2273" w:rsidP="00275583">
            <w:pPr>
              <w:jc w:val="center"/>
              <w:rPr>
                <w:highlight w:val="yellow"/>
              </w:rPr>
            </w:pPr>
            <w:r>
              <w:t>399,1</w:t>
            </w:r>
          </w:p>
        </w:tc>
      </w:tr>
      <w:tr w:rsidR="00F55BFC" w:rsidRPr="00403F94" w:rsidTr="007E557C">
        <w:trPr>
          <w:trHeight w:val="4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FC" w:rsidRPr="0093459F" w:rsidRDefault="00F55BFC" w:rsidP="00D85CC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 бюджетам сельских поселений из бюджета муниципального района на осуществление  полномочий по дорожной деятельности в отношении автомобильных дорог  местного значения в  границах населенных пунктов поселения, включая создание и обеспечение функционирования парковок (парковочных мест)</w:t>
            </w:r>
            <w:proofErr w:type="gramStart"/>
            <w:r w:rsidRPr="0093459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3459F">
              <w:rPr>
                <w:rFonts w:ascii="Times New Roman" w:hAnsi="Times New Roman"/>
                <w:sz w:val="24"/>
                <w:szCs w:val="24"/>
              </w:rPr>
              <w:t>существление муниципального контроля за сохранностью автомобильных дорог местного значения в границах населенных пунктов поселения и обеспечение 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 w:rsidRPr="00403F94"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 w:rsidRPr="00403F9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 w:rsidRPr="00403F9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>
              <w:t>7</w:t>
            </w:r>
            <w:r w:rsidRPr="00403F94">
              <w:t>2</w:t>
            </w:r>
            <w:r w:rsidR="00275583">
              <w:t xml:space="preserve"> </w:t>
            </w:r>
            <w:r w:rsidRPr="00403F94">
              <w:t>0</w:t>
            </w:r>
            <w:r w:rsidR="00275583">
              <w:t xml:space="preserve"> </w:t>
            </w:r>
            <w:r w:rsidRPr="00403F94">
              <w:t>00</w:t>
            </w:r>
            <w:r w:rsidR="00275583">
              <w:t xml:space="preserve"> </w:t>
            </w:r>
            <w:r w:rsidRPr="00403F94">
              <w:t>0</w:t>
            </w:r>
            <w:r>
              <w:t>5</w:t>
            </w:r>
            <w:r w:rsidRPr="00403F94">
              <w:t>0</w:t>
            </w:r>
            <w: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>
              <w:t>399,1</w:t>
            </w:r>
          </w:p>
        </w:tc>
      </w:tr>
      <w:tr w:rsidR="00647AAB" w:rsidRPr="00403F94" w:rsidTr="007E557C">
        <w:trPr>
          <w:trHeight w:val="5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Закупка товаров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7E2273" w:rsidP="00275583">
            <w:pPr>
              <w:jc w:val="center"/>
            </w:pPr>
            <w:r>
              <w:t>7</w:t>
            </w:r>
            <w:r w:rsidRPr="00403F94">
              <w:t>2</w:t>
            </w:r>
            <w:r w:rsidR="00275583">
              <w:t xml:space="preserve"> </w:t>
            </w:r>
            <w:r w:rsidRPr="00403F94">
              <w:t>0</w:t>
            </w:r>
            <w:r w:rsidR="00275583">
              <w:t xml:space="preserve"> </w:t>
            </w:r>
            <w:r w:rsidRPr="00403F94">
              <w:t>00</w:t>
            </w:r>
            <w:r w:rsidR="00275583">
              <w:t xml:space="preserve"> </w:t>
            </w:r>
            <w:r w:rsidRPr="00403F94">
              <w:t>0</w:t>
            </w:r>
            <w:r>
              <w:t>5</w:t>
            </w:r>
            <w:r w:rsidRPr="00403F94">
              <w:t>0</w:t>
            </w:r>
            <w: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7E2273" w:rsidP="00275583">
            <w:pPr>
              <w:jc w:val="center"/>
            </w:pPr>
            <w:r>
              <w:t>399,1</w:t>
            </w:r>
          </w:p>
        </w:tc>
      </w:tr>
      <w:tr w:rsidR="00647AAB" w:rsidRPr="00403F94" w:rsidTr="007E557C">
        <w:trPr>
          <w:trHeight w:val="5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7E2273" w:rsidP="00275583">
            <w:pPr>
              <w:jc w:val="center"/>
            </w:pPr>
            <w:r>
              <w:t>7</w:t>
            </w:r>
            <w:r w:rsidRPr="00403F94">
              <w:t>2</w:t>
            </w:r>
            <w:r w:rsidR="00275583">
              <w:t xml:space="preserve"> </w:t>
            </w:r>
            <w:r w:rsidRPr="00403F94">
              <w:t>0</w:t>
            </w:r>
            <w:r w:rsidR="00275583">
              <w:t xml:space="preserve"> </w:t>
            </w:r>
            <w:r w:rsidRPr="00403F94">
              <w:t>00</w:t>
            </w:r>
            <w:r w:rsidR="00275583">
              <w:t xml:space="preserve"> </w:t>
            </w:r>
            <w:r w:rsidRPr="00403F94">
              <w:t>0</w:t>
            </w:r>
            <w:r>
              <w:t>5</w:t>
            </w:r>
            <w:r w:rsidRPr="00403F94">
              <w:t>0</w:t>
            </w:r>
            <w: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7E2273" w:rsidP="00275583">
            <w:pPr>
              <w:jc w:val="center"/>
            </w:pPr>
            <w:r>
              <w:t>399,1</w:t>
            </w:r>
          </w:p>
        </w:tc>
      </w:tr>
      <w:tr w:rsidR="00F55BFC" w:rsidRPr="00403F94" w:rsidTr="007E557C">
        <w:trPr>
          <w:trHeight w:val="51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FC" w:rsidRPr="0093459F" w:rsidRDefault="00F55BFC" w:rsidP="00F55BF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 w:rsidRPr="00403F94"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 w:rsidRPr="00403F9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 w:rsidRPr="00403F9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>
              <w:t>75</w:t>
            </w:r>
            <w:r w:rsidR="00275583">
              <w:t xml:space="preserve"> </w:t>
            </w:r>
            <w:r w:rsidRPr="00403F94">
              <w:t>0</w:t>
            </w:r>
            <w:r w:rsidR="00275583">
              <w:t xml:space="preserve"> </w:t>
            </w:r>
            <w:r w:rsidRPr="00403F94">
              <w:t>00</w:t>
            </w:r>
            <w:r w:rsidR="00275583">
              <w:t xml:space="preserve"> </w:t>
            </w:r>
            <w:r w:rsidRPr="00403F94">
              <w:t>000</w:t>
            </w:r>
            <w: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FC" w:rsidRDefault="00F55BFC" w:rsidP="00275583">
            <w:pPr>
              <w:jc w:val="center"/>
            </w:pPr>
            <w:r w:rsidRPr="001205F0">
              <w:t>99,7</w:t>
            </w:r>
          </w:p>
        </w:tc>
      </w:tr>
      <w:tr w:rsidR="00F55BFC" w:rsidRPr="00403F94" w:rsidTr="007E557C">
        <w:trPr>
          <w:trHeight w:val="51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FC" w:rsidRPr="0093459F" w:rsidRDefault="00F55BFC" w:rsidP="00F55BF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 w:rsidRPr="00403F94"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 w:rsidRPr="00403F9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 w:rsidRPr="00403F9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  <w:r>
              <w:t>75</w:t>
            </w:r>
            <w:r w:rsidR="00275583">
              <w:t xml:space="preserve"> </w:t>
            </w:r>
            <w:r>
              <w:t>6</w:t>
            </w:r>
            <w:r w:rsidR="00275583">
              <w:t xml:space="preserve"> </w:t>
            </w:r>
            <w:r w:rsidRPr="00403F94">
              <w:t>00</w:t>
            </w:r>
            <w:r w:rsidR="00275583">
              <w:t xml:space="preserve"> </w:t>
            </w:r>
            <w:r w:rsidRPr="00403F94">
              <w:t>000</w:t>
            </w:r>
            <w: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FC" w:rsidRDefault="00F55BFC" w:rsidP="00275583">
            <w:pPr>
              <w:jc w:val="center"/>
            </w:pPr>
            <w:r w:rsidRPr="001205F0">
              <w:t>99,7</w:t>
            </w:r>
          </w:p>
        </w:tc>
      </w:tr>
      <w:tr w:rsidR="00B055BA" w:rsidRPr="00403F94" w:rsidTr="007E557C">
        <w:trPr>
          <w:trHeight w:val="51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BA" w:rsidRDefault="0012586E" w:rsidP="00647AAB">
            <w:r w:rsidRPr="0093459F">
              <w:t>Содержание действующей сети автомобильных дорог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 w:rsidRPr="00403F94"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 w:rsidRPr="00403F9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 w:rsidRPr="00403F9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5BA" w:rsidRPr="00403F94" w:rsidRDefault="0012586E" w:rsidP="00275583">
            <w:pPr>
              <w:jc w:val="center"/>
            </w:pPr>
            <w:r w:rsidRPr="000D3C7E">
              <w:t>75</w:t>
            </w:r>
            <w:r w:rsidR="00275583">
              <w:t xml:space="preserve"> </w:t>
            </w:r>
            <w:r w:rsidRPr="000D3C7E">
              <w:t>6</w:t>
            </w:r>
            <w:r w:rsidR="00275583">
              <w:t xml:space="preserve"> </w:t>
            </w:r>
            <w:r w:rsidRPr="000D3C7E">
              <w:t>00</w:t>
            </w:r>
            <w:r w:rsidR="00275583">
              <w:t xml:space="preserve"> </w:t>
            </w:r>
            <w:r w:rsidRPr="000D3C7E">
              <w:t>05</w:t>
            </w:r>
            <w: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5BA" w:rsidRDefault="00B055BA" w:rsidP="00275583">
            <w:pPr>
              <w:jc w:val="center"/>
            </w:pPr>
            <w:r w:rsidRPr="001205F0">
              <w:t>99,7</w:t>
            </w:r>
          </w:p>
        </w:tc>
      </w:tr>
      <w:tr w:rsidR="00B055BA" w:rsidRPr="00403F94" w:rsidTr="007E557C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BA" w:rsidRPr="00403F94" w:rsidRDefault="00B055BA" w:rsidP="00647AAB">
            <w:r w:rsidRPr="00403F94">
              <w:rPr>
                <w:szCs w:val="22"/>
              </w:rPr>
              <w:t>Закупка товаров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 w:rsidRPr="00403F94"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 w:rsidRPr="00403F9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 w:rsidRPr="00403F9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5BA" w:rsidRDefault="0012586E" w:rsidP="00275583">
            <w:pPr>
              <w:jc w:val="center"/>
            </w:pPr>
            <w:r w:rsidRPr="000D3C7E">
              <w:t>75</w:t>
            </w:r>
            <w:r w:rsidR="00275583">
              <w:t xml:space="preserve"> </w:t>
            </w:r>
            <w:r w:rsidRPr="000D3C7E">
              <w:t>6</w:t>
            </w:r>
            <w:r w:rsidR="00275583">
              <w:t xml:space="preserve"> </w:t>
            </w:r>
            <w:r w:rsidRPr="000D3C7E">
              <w:t>00</w:t>
            </w:r>
            <w:r w:rsidR="00275583">
              <w:t xml:space="preserve"> </w:t>
            </w:r>
            <w:r w:rsidRPr="000D3C7E">
              <w:t>05</w:t>
            </w:r>
            <w: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 w:rsidRPr="00403F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>
              <w:t>99,7</w:t>
            </w:r>
          </w:p>
        </w:tc>
      </w:tr>
      <w:tr w:rsidR="00B055BA" w:rsidRPr="00403F94" w:rsidTr="007E557C">
        <w:trPr>
          <w:trHeight w:val="5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BA" w:rsidRPr="00403F94" w:rsidRDefault="00B055BA" w:rsidP="00647AAB">
            <w:r w:rsidRPr="00403F94">
              <w:rPr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 w:rsidRPr="00403F94"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 w:rsidRPr="00403F9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 w:rsidRPr="00403F9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5BA" w:rsidRDefault="00B055BA" w:rsidP="00275583">
            <w:pPr>
              <w:jc w:val="center"/>
            </w:pPr>
            <w:r w:rsidRPr="000D3C7E">
              <w:t>75</w:t>
            </w:r>
            <w:r w:rsidR="00275583">
              <w:t xml:space="preserve"> </w:t>
            </w:r>
            <w:r w:rsidRPr="000D3C7E">
              <w:t>6</w:t>
            </w:r>
            <w:r w:rsidR="00275583">
              <w:t xml:space="preserve"> </w:t>
            </w:r>
            <w:r w:rsidRPr="000D3C7E">
              <w:t>00</w:t>
            </w:r>
            <w:r w:rsidR="00275583">
              <w:t xml:space="preserve"> </w:t>
            </w:r>
            <w:r w:rsidRPr="000D3C7E">
              <w:t>05</w:t>
            </w:r>
            <w:r w:rsidR="0012586E"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 w:rsidRPr="00403F9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5BA" w:rsidRPr="00403F94" w:rsidRDefault="00B055BA" w:rsidP="00275583">
            <w:pPr>
              <w:jc w:val="center"/>
            </w:pPr>
            <w:r>
              <w:t>99,7</w:t>
            </w:r>
          </w:p>
        </w:tc>
      </w:tr>
      <w:tr w:rsidR="00F55BFC" w:rsidRPr="00403F94" w:rsidTr="007E557C">
        <w:trPr>
          <w:trHeight w:val="25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BFC" w:rsidRPr="00403F94" w:rsidRDefault="00F55BFC" w:rsidP="00647AAB">
            <w:pPr>
              <w:rPr>
                <w:b/>
                <w:bCs/>
              </w:rPr>
            </w:pPr>
            <w:proofErr w:type="spellStart"/>
            <w:proofErr w:type="gramStart"/>
            <w:r w:rsidRPr="00403F94">
              <w:rPr>
                <w:b/>
                <w:bCs/>
                <w:szCs w:val="22"/>
              </w:rPr>
              <w:t>Жилищно</w:t>
            </w:r>
            <w:proofErr w:type="spellEnd"/>
            <w:r w:rsidRPr="00403F94">
              <w:rPr>
                <w:b/>
                <w:bCs/>
                <w:szCs w:val="22"/>
              </w:rPr>
              <w:t>- коммунальное</w:t>
            </w:r>
            <w:proofErr w:type="gramEnd"/>
            <w:r w:rsidRPr="00403F94">
              <w:rPr>
                <w:b/>
                <w:bCs/>
                <w:szCs w:val="22"/>
              </w:rPr>
              <w:t xml:space="preserve">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403F94" w:rsidRDefault="00F55BFC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412" w:rsidRDefault="00D82412" w:rsidP="00275583">
            <w:pPr>
              <w:jc w:val="center"/>
              <w:rPr>
                <w:b/>
                <w:bCs/>
                <w:highlight w:val="yellow"/>
              </w:rPr>
            </w:pPr>
          </w:p>
          <w:p w:rsidR="00F55BFC" w:rsidRPr="00F55BFC" w:rsidRDefault="003F123B" w:rsidP="00275583">
            <w:pPr>
              <w:jc w:val="center"/>
              <w:rPr>
                <w:b/>
              </w:rPr>
            </w:pPr>
            <w:r>
              <w:rPr>
                <w:b/>
                <w:bCs/>
                <w:szCs w:val="22"/>
              </w:rPr>
              <w:t>394</w:t>
            </w:r>
            <w:r w:rsidR="00F55BFC" w:rsidRPr="00D82412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3</w:t>
            </w:r>
          </w:p>
        </w:tc>
      </w:tr>
      <w:tr w:rsidR="00F55BFC" w:rsidRPr="00D82412" w:rsidTr="007E557C">
        <w:trPr>
          <w:trHeight w:val="27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BFC" w:rsidRPr="00D82412" w:rsidRDefault="00F55BFC" w:rsidP="00647AAB">
            <w:pPr>
              <w:rPr>
                <w:bCs/>
              </w:rPr>
            </w:pPr>
            <w:r w:rsidRPr="00D82412">
              <w:rPr>
                <w:bCs/>
                <w:szCs w:val="2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D82412" w:rsidRDefault="00F55BFC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D82412" w:rsidRDefault="00F55BFC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D82412" w:rsidRDefault="00F55BFC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FC" w:rsidRPr="00D82412" w:rsidRDefault="00F55BFC" w:rsidP="0027558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FC" w:rsidRPr="00D82412" w:rsidRDefault="00F55BFC" w:rsidP="002755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FC" w:rsidRPr="00D82412" w:rsidRDefault="00F55BFC" w:rsidP="00275583">
            <w:pPr>
              <w:jc w:val="center"/>
            </w:pPr>
            <w:r w:rsidRPr="00D82412">
              <w:rPr>
                <w:bCs/>
                <w:szCs w:val="22"/>
              </w:rPr>
              <w:t>50,0</w:t>
            </w:r>
          </w:p>
        </w:tc>
      </w:tr>
      <w:tr w:rsidR="0012586E" w:rsidRPr="00F55BFC" w:rsidTr="007E557C">
        <w:trPr>
          <w:trHeight w:val="27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6E" w:rsidRPr="0093459F" w:rsidRDefault="0012586E" w:rsidP="0012586E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75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0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00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</w:pPr>
            <w:r w:rsidRPr="00D82412">
              <w:rPr>
                <w:bCs/>
                <w:szCs w:val="22"/>
              </w:rPr>
              <w:t>50,0</w:t>
            </w:r>
          </w:p>
        </w:tc>
      </w:tr>
      <w:tr w:rsidR="0012586E" w:rsidRPr="00F55BFC" w:rsidTr="007E557C">
        <w:trPr>
          <w:trHeight w:val="27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6E" w:rsidRPr="0093459F" w:rsidRDefault="0012586E" w:rsidP="001258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</w:pPr>
            <w:r w:rsidRPr="00D82412">
              <w:rPr>
                <w:bCs/>
                <w:szCs w:val="22"/>
              </w:rPr>
              <w:t>75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3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00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</w:pPr>
            <w:r w:rsidRPr="00D82412">
              <w:rPr>
                <w:bCs/>
                <w:szCs w:val="22"/>
              </w:rPr>
              <w:t>50,0</w:t>
            </w:r>
          </w:p>
        </w:tc>
      </w:tr>
      <w:tr w:rsidR="0012586E" w:rsidRPr="00F55BFC" w:rsidTr="007E557C">
        <w:trPr>
          <w:trHeight w:val="27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6E" w:rsidRPr="0093459F" w:rsidRDefault="0012586E" w:rsidP="001258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</w:pPr>
            <w:r w:rsidRPr="00D82412">
              <w:rPr>
                <w:bCs/>
                <w:szCs w:val="22"/>
              </w:rPr>
              <w:t>75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3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00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</w:pPr>
            <w:r w:rsidRPr="00D82412">
              <w:rPr>
                <w:bCs/>
                <w:szCs w:val="22"/>
              </w:rPr>
              <w:t>50,0</w:t>
            </w:r>
          </w:p>
        </w:tc>
      </w:tr>
      <w:tr w:rsidR="0012586E" w:rsidRPr="00F55BFC" w:rsidTr="007E557C">
        <w:trPr>
          <w:trHeight w:val="27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6E" w:rsidRPr="0093459F" w:rsidRDefault="0012586E" w:rsidP="001258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</w:pPr>
            <w:r w:rsidRPr="00D82412">
              <w:rPr>
                <w:bCs/>
                <w:szCs w:val="22"/>
              </w:rPr>
              <w:t>75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3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00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50,0</w:t>
            </w:r>
          </w:p>
        </w:tc>
      </w:tr>
      <w:tr w:rsidR="0012586E" w:rsidRPr="00403F94" w:rsidTr="007E557C">
        <w:trPr>
          <w:trHeight w:val="27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6E" w:rsidRPr="0093459F" w:rsidRDefault="0012586E" w:rsidP="001258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</w:pPr>
            <w:r w:rsidRPr="00D82412">
              <w:rPr>
                <w:bCs/>
                <w:szCs w:val="22"/>
              </w:rPr>
              <w:t>75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3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00</w:t>
            </w:r>
            <w:r w:rsidR="00275583">
              <w:rPr>
                <w:bCs/>
                <w:szCs w:val="22"/>
              </w:rPr>
              <w:t xml:space="preserve"> </w:t>
            </w:r>
            <w:r w:rsidRPr="00D82412">
              <w:rPr>
                <w:bCs/>
                <w:szCs w:val="22"/>
              </w:rPr>
              <w:t>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6E" w:rsidRPr="00D82412" w:rsidRDefault="0012586E" w:rsidP="00275583">
            <w:pPr>
              <w:jc w:val="center"/>
              <w:rPr>
                <w:bCs/>
              </w:rPr>
            </w:pPr>
            <w:r w:rsidRPr="00D82412">
              <w:rPr>
                <w:bCs/>
                <w:szCs w:val="22"/>
              </w:rPr>
              <w:t>50,0</w:t>
            </w:r>
          </w:p>
        </w:tc>
      </w:tr>
      <w:tr w:rsidR="00647AAB" w:rsidRPr="00403F94" w:rsidTr="007E557C">
        <w:trPr>
          <w:trHeight w:val="2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pPr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D82412" w:rsidRDefault="00647AAB" w:rsidP="00275583">
            <w:pPr>
              <w:jc w:val="center"/>
              <w:rPr>
                <w:b/>
                <w:bCs/>
              </w:rPr>
            </w:pPr>
            <w:r w:rsidRPr="00D82412">
              <w:rPr>
                <w:b/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D82412" w:rsidRDefault="00647AAB" w:rsidP="00275583">
            <w:pPr>
              <w:jc w:val="center"/>
              <w:rPr>
                <w:b/>
                <w:bCs/>
              </w:rPr>
            </w:pPr>
            <w:r w:rsidRPr="00D82412">
              <w:rPr>
                <w:b/>
                <w:bCs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D82412" w:rsidRDefault="00647AAB" w:rsidP="00275583">
            <w:pPr>
              <w:jc w:val="center"/>
              <w:rPr>
                <w:b/>
                <w:bCs/>
              </w:rPr>
            </w:pPr>
            <w:r w:rsidRPr="00D82412">
              <w:rPr>
                <w:b/>
                <w:bCs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D82412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D82412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D82412" w:rsidRDefault="00647AAB" w:rsidP="00275583">
            <w:pPr>
              <w:jc w:val="center"/>
              <w:rPr>
                <w:b/>
                <w:bCs/>
              </w:rPr>
            </w:pPr>
            <w:r w:rsidRPr="00D82412">
              <w:rPr>
                <w:b/>
                <w:bCs/>
                <w:szCs w:val="22"/>
              </w:rPr>
              <w:t>3</w:t>
            </w:r>
            <w:r w:rsidR="00D82412" w:rsidRPr="00D82412">
              <w:rPr>
                <w:b/>
                <w:bCs/>
                <w:szCs w:val="22"/>
              </w:rPr>
              <w:t>4</w:t>
            </w:r>
            <w:r w:rsidRPr="00D82412">
              <w:rPr>
                <w:b/>
                <w:bCs/>
                <w:szCs w:val="22"/>
              </w:rPr>
              <w:t>4,</w:t>
            </w:r>
            <w:r w:rsidR="00D82412" w:rsidRPr="00D82412">
              <w:rPr>
                <w:b/>
                <w:bCs/>
                <w:szCs w:val="22"/>
              </w:rPr>
              <w:t>3</w:t>
            </w:r>
          </w:p>
        </w:tc>
      </w:tr>
      <w:tr w:rsidR="006C146D" w:rsidRPr="00403F94" w:rsidTr="00A06CA6">
        <w:trPr>
          <w:trHeight w:val="17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6D" w:rsidRPr="0093459F" w:rsidRDefault="006C146D" w:rsidP="006C146D">
            <w:r w:rsidRPr="0093459F">
              <w:t>Муниципальная программа "Энергосбережение и повышение энергетической эффективности на территории Клинцовского муниципального образования на 2015-2017 годы»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jc w:val="center"/>
            </w:pPr>
            <w:r w:rsidRPr="0093459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jc w:val="center"/>
            </w:pPr>
            <w:r w:rsidRPr="0093459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6D" w:rsidRPr="0093459F" w:rsidRDefault="006C146D" w:rsidP="00275583">
            <w:pPr>
              <w:jc w:val="center"/>
              <w:rPr>
                <w:bCs/>
              </w:rPr>
            </w:pPr>
            <w:r w:rsidRPr="0093459F">
              <w:rPr>
                <w:bCs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403F94" w:rsidRDefault="006C146D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6D" w:rsidRPr="00954D1A" w:rsidRDefault="00954D1A" w:rsidP="0027558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10,0</w:t>
            </w:r>
          </w:p>
        </w:tc>
      </w:tr>
      <w:tr w:rsidR="006C146D" w:rsidRPr="00403F94" w:rsidTr="007E557C">
        <w:trPr>
          <w:trHeight w:val="1177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6D" w:rsidRPr="0093459F" w:rsidRDefault="006C146D" w:rsidP="006C146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улучшению освещенности улиц, парков, других общественных мест»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6D" w:rsidRPr="0093459F" w:rsidRDefault="006C146D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 xml:space="preserve">36 0 01 </w:t>
            </w:r>
            <w:r w:rsidRPr="0093459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3459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403F94" w:rsidRDefault="006C146D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6D" w:rsidRPr="00954D1A" w:rsidRDefault="00954D1A" w:rsidP="00275583">
            <w:pPr>
              <w:jc w:val="center"/>
              <w:rPr>
                <w:bCs/>
              </w:rPr>
            </w:pPr>
            <w:r w:rsidRPr="00954D1A">
              <w:rPr>
                <w:bCs/>
                <w:szCs w:val="22"/>
              </w:rPr>
              <w:t>10,0</w:t>
            </w:r>
          </w:p>
        </w:tc>
      </w:tr>
      <w:tr w:rsidR="006C146D" w:rsidRPr="00403F94" w:rsidTr="007E557C">
        <w:trPr>
          <w:trHeight w:val="41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6D" w:rsidRPr="0093459F" w:rsidRDefault="006C146D" w:rsidP="006C146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6D" w:rsidRPr="0093459F" w:rsidRDefault="006C146D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93459F">
              <w:rPr>
                <w:rFonts w:ascii="Times New Roman" w:hAnsi="Times New Roman"/>
                <w:sz w:val="24"/>
                <w:szCs w:val="24"/>
              </w:rPr>
              <w:t xml:space="preserve"> 0 01 </w:t>
            </w:r>
            <w:r w:rsidRPr="0093459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3459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54D1A" w:rsidRDefault="006C146D" w:rsidP="002755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6D" w:rsidRPr="00954D1A" w:rsidRDefault="00954D1A" w:rsidP="00275583">
            <w:pPr>
              <w:jc w:val="center"/>
              <w:rPr>
                <w:bCs/>
              </w:rPr>
            </w:pPr>
            <w:r w:rsidRPr="00954D1A">
              <w:rPr>
                <w:bCs/>
                <w:szCs w:val="22"/>
              </w:rPr>
              <w:t>10,0</w:t>
            </w:r>
          </w:p>
        </w:tc>
      </w:tr>
      <w:tr w:rsidR="006C146D" w:rsidRPr="00403F94" w:rsidTr="007E557C">
        <w:trPr>
          <w:trHeight w:val="2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6D" w:rsidRPr="0093459F" w:rsidRDefault="006C146D" w:rsidP="006C146D">
            <w:r w:rsidRPr="0093459F"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jc w:val="center"/>
            </w:pPr>
            <w:r w:rsidRPr="0093459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jc w:val="center"/>
            </w:pPr>
            <w:r w:rsidRPr="0093459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6D" w:rsidRPr="0093459F" w:rsidRDefault="006C146D" w:rsidP="00275583">
            <w:pPr>
              <w:jc w:val="center"/>
            </w:pPr>
            <w:r w:rsidRPr="0093459F">
              <w:rPr>
                <w:bCs/>
                <w:lang w:val="en-US"/>
              </w:rPr>
              <w:t>36</w:t>
            </w:r>
            <w:r w:rsidRPr="0093459F">
              <w:rPr>
                <w:bCs/>
              </w:rPr>
              <w:t xml:space="preserve"> 0 01 </w:t>
            </w:r>
            <w:r w:rsidRPr="0093459F">
              <w:rPr>
                <w:bCs/>
                <w:lang w:val="en-US"/>
              </w:rPr>
              <w:t>N</w:t>
            </w:r>
            <w:r w:rsidRPr="0093459F">
              <w:rPr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54D1A" w:rsidRDefault="006C146D" w:rsidP="00275583">
            <w:pPr>
              <w:jc w:val="center"/>
              <w:rPr>
                <w:bCs/>
              </w:rPr>
            </w:pPr>
            <w:r w:rsidRPr="00954D1A">
              <w:rPr>
                <w:bCs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6D" w:rsidRPr="00954D1A" w:rsidRDefault="006C146D" w:rsidP="00275583">
            <w:pPr>
              <w:jc w:val="center"/>
              <w:rPr>
                <w:bCs/>
              </w:rPr>
            </w:pPr>
            <w:r w:rsidRPr="00954D1A">
              <w:rPr>
                <w:bCs/>
                <w:szCs w:val="22"/>
              </w:rPr>
              <w:t>10,0</w:t>
            </w:r>
          </w:p>
        </w:tc>
      </w:tr>
      <w:tr w:rsidR="006C146D" w:rsidRPr="00403F94" w:rsidTr="007E557C">
        <w:trPr>
          <w:trHeight w:val="2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6D" w:rsidRPr="0093459F" w:rsidRDefault="006C146D" w:rsidP="006C146D">
            <w:r w:rsidRPr="0093459F">
              <w:t>Иные закупки товаров,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jc w:val="center"/>
            </w:pPr>
            <w:r w:rsidRPr="0093459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3459F" w:rsidRDefault="006C146D" w:rsidP="00275583">
            <w:pPr>
              <w:jc w:val="center"/>
            </w:pPr>
            <w:r w:rsidRPr="0093459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6D" w:rsidRPr="0093459F" w:rsidRDefault="006C146D" w:rsidP="00275583">
            <w:pPr>
              <w:jc w:val="center"/>
              <w:rPr>
                <w:bCs/>
              </w:rPr>
            </w:pPr>
            <w:r w:rsidRPr="0093459F">
              <w:rPr>
                <w:bCs/>
                <w:lang w:val="en-US"/>
              </w:rPr>
              <w:t>36</w:t>
            </w:r>
            <w:r w:rsidRPr="0093459F">
              <w:rPr>
                <w:bCs/>
              </w:rPr>
              <w:t xml:space="preserve"> 0 01 </w:t>
            </w:r>
            <w:r w:rsidRPr="0093459F">
              <w:rPr>
                <w:bCs/>
                <w:lang w:val="en-US"/>
              </w:rPr>
              <w:t>N</w:t>
            </w:r>
            <w:r w:rsidRPr="0093459F">
              <w:rPr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6D" w:rsidRPr="00954D1A" w:rsidRDefault="006C146D" w:rsidP="00275583">
            <w:pPr>
              <w:jc w:val="center"/>
              <w:rPr>
                <w:bCs/>
              </w:rPr>
            </w:pPr>
            <w:r w:rsidRPr="00954D1A">
              <w:rPr>
                <w:bCs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6D" w:rsidRPr="00954D1A" w:rsidRDefault="006C146D" w:rsidP="00275583">
            <w:pPr>
              <w:jc w:val="center"/>
              <w:rPr>
                <w:bCs/>
              </w:rPr>
            </w:pPr>
            <w:r w:rsidRPr="00954D1A">
              <w:rPr>
                <w:bCs/>
                <w:szCs w:val="22"/>
              </w:rPr>
              <w:t>10,0</w:t>
            </w:r>
          </w:p>
        </w:tc>
      </w:tr>
      <w:tr w:rsidR="006238D9" w:rsidRPr="00403F94" w:rsidTr="007E557C">
        <w:trPr>
          <w:trHeight w:val="2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D9" w:rsidRPr="0093459F" w:rsidRDefault="006238D9" w:rsidP="006238D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93459F" w:rsidRDefault="006238D9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93459F" w:rsidRDefault="006238D9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93459F" w:rsidRDefault="006238D9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Pr="0093459F" w:rsidRDefault="006238D9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954D1A" w:rsidRDefault="006238D9" w:rsidP="002755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Pr="00954D1A" w:rsidRDefault="00D82412" w:rsidP="0027558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334,3</w:t>
            </w:r>
          </w:p>
        </w:tc>
      </w:tr>
      <w:tr w:rsidR="006238D9" w:rsidRPr="00403F94" w:rsidTr="007E557C">
        <w:trPr>
          <w:trHeight w:val="2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D9" w:rsidRPr="00403F94" w:rsidRDefault="006238D9" w:rsidP="006238D9">
            <w:r w:rsidRPr="00403F94">
              <w:rPr>
                <w:szCs w:val="22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Pr="0093459F" w:rsidRDefault="006238D9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75 6 00 00000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Pr="00403F94" w:rsidRDefault="00D82412" w:rsidP="00275583">
            <w:pPr>
              <w:jc w:val="center"/>
            </w:pPr>
            <w:r>
              <w:rPr>
                <w:szCs w:val="22"/>
              </w:rPr>
              <w:t>334,3</w:t>
            </w:r>
          </w:p>
        </w:tc>
      </w:tr>
      <w:tr w:rsidR="006238D9" w:rsidRPr="00403F94" w:rsidTr="007E557C">
        <w:trPr>
          <w:trHeight w:val="2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D9" w:rsidRPr="00403F94" w:rsidRDefault="006238D9" w:rsidP="006238D9">
            <w:r w:rsidRPr="00403F94">
              <w:rPr>
                <w:szCs w:val="22"/>
              </w:rPr>
              <w:t xml:space="preserve"> Уличное освещение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Pr="0093459F" w:rsidRDefault="006238D9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75 6 00 05300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>
              <w:rPr>
                <w:szCs w:val="22"/>
              </w:rPr>
              <w:t>319,2</w:t>
            </w:r>
          </w:p>
        </w:tc>
      </w:tr>
      <w:tr w:rsidR="006238D9" w:rsidRPr="00403F94" w:rsidTr="007E557C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D9" w:rsidRPr="00403F94" w:rsidRDefault="006238D9" w:rsidP="006238D9">
            <w:r w:rsidRPr="00403F94">
              <w:rPr>
                <w:szCs w:val="22"/>
              </w:rPr>
              <w:t>Закупка товаров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Pr="0093459F" w:rsidRDefault="006238D9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75 6 00 0</w:t>
            </w:r>
            <w:r w:rsidR="00810342" w:rsidRPr="0093459F">
              <w:rPr>
                <w:rFonts w:ascii="Times New Roman" w:hAnsi="Times New Roman"/>
                <w:sz w:val="24"/>
                <w:szCs w:val="24"/>
              </w:rPr>
              <w:t>53</w:t>
            </w:r>
            <w:r w:rsidRPr="009345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>
              <w:rPr>
                <w:szCs w:val="22"/>
              </w:rPr>
              <w:t>319,2</w:t>
            </w:r>
          </w:p>
        </w:tc>
      </w:tr>
      <w:tr w:rsidR="006238D9" w:rsidRPr="00403F94" w:rsidTr="007E557C">
        <w:trPr>
          <w:trHeight w:val="6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D9" w:rsidRPr="00403F94" w:rsidRDefault="006238D9" w:rsidP="006238D9">
            <w:r w:rsidRPr="00403F94">
              <w:rPr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Pr="0093459F" w:rsidRDefault="006238D9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75 6 00 05300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>
              <w:rPr>
                <w:szCs w:val="22"/>
              </w:rPr>
              <w:t>319,2</w:t>
            </w:r>
          </w:p>
        </w:tc>
      </w:tr>
      <w:tr w:rsidR="00647AAB" w:rsidRPr="00403F94" w:rsidTr="007E557C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Прочие мероприятия по благоустройству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238D9" w:rsidP="00275583">
            <w:pPr>
              <w:jc w:val="center"/>
            </w:pPr>
            <w:r w:rsidRPr="0093459F">
              <w:t>75 6 00 05700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238D9" w:rsidP="00275583">
            <w:pPr>
              <w:jc w:val="center"/>
            </w:pPr>
            <w:r>
              <w:rPr>
                <w:szCs w:val="22"/>
              </w:rPr>
              <w:t>15,1</w:t>
            </w:r>
          </w:p>
        </w:tc>
      </w:tr>
      <w:tr w:rsidR="006238D9" w:rsidRPr="00403F94" w:rsidTr="007E557C">
        <w:trPr>
          <w:trHeight w:val="5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D9" w:rsidRPr="00403F94" w:rsidRDefault="006238D9" w:rsidP="00647AAB">
            <w:r w:rsidRPr="00403F94">
              <w:rPr>
                <w:szCs w:val="22"/>
              </w:rPr>
              <w:t>Закупка товаров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Default="006238D9" w:rsidP="00275583">
            <w:pPr>
              <w:jc w:val="center"/>
            </w:pPr>
            <w:r w:rsidRPr="00C05CB4">
              <w:t>75 6 00 05700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>
              <w:rPr>
                <w:szCs w:val="22"/>
              </w:rPr>
              <w:t>15,1</w:t>
            </w:r>
          </w:p>
        </w:tc>
      </w:tr>
      <w:tr w:rsidR="006238D9" w:rsidRPr="00403F94" w:rsidTr="007E557C">
        <w:trPr>
          <w:trHeight w:val="26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D9" w:rsidRPr="00403F94" w:rsidRDefault="006238D9" w:rsidP="00647AAB">
            <w:r w:rsidRPr="00403F94">
              <w:rPr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Default="006238D9" w:rsidP="00275583">
            <w:pPr>
              <w:jc w:val="center"/>
            </w:pPr>
            <w:r w:rsidRPr="00C05CB4">
              <w:t>75 6 00 05700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 w:rsidRPr="00403F94">
              <w:rPr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D9" w:rsidRPr="00403F94" w:rsidRDefault="006238D9" w:rsidP="00275583">
            <w:pPr>
              <w:jc w:val="center"/>
            </w:pPr>
            <w:r>
              <w:rPr>
                <w:szCs w:val="22"/>
              </w:rPr>
              <w:t>15,1</w:t>
            </w:r>
          </w:p>
        </w:tc>
      </w:tr>
      <w:tr w:rsidR="00647AAB" w:rsidRPr="00403F94" w:rsidTr="007E557C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pPr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Культура и кинематография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46489F" w:rsidP="00275583">
            <w:pPr>
              <w:jc w:val="center"/>
              <w:rPr>
                <w:b/>
                <w:bCs/>
              </w:rPr>
            </w:pPr>
            <w:r w:rsidRPr="00D82412">
              <w:rPr>
                <w:b/>
                <w:bCs/>
                <w:szCs w:val="22"/>
              </w:rPr>
              <w:t>11,4</w:t>
            </w:r>
          </w:p>
        </w:tc>
      </w:tr>
      <w:tr w:rsidR="00647AAB" w:rsidRPr="00403F94" w:rsidTr="007E557C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647AAB" w:rsidP="00647AAB">
            <w:r w:rsidRPr="00403F94">
              <w:rPr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46489F" w:rsidP="002755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11,4</w:t>
            </w:r>
          </w:p>
        </w:tc>
      </w:tr>
      <w:tr w:rsidR="00647AAB" w:rsidRPr="00403F94" w:rsidTr="007E557C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AAB" w:rsidRPr="00403F94" w:rsidRDefault="00647AAB" w:rsidP="006238D9">
            <w:r w:rsidRPr="00403F94">
              <w:rPr>
                <w:szCs w:val="22"/>
              </w:rPr>
              <w:t>Муниципальная программа "Мероприятия по поддержке и развитию культуры Клинцовского муниципального образования на 201</w:t>
            </w:r>
            <w:r w:rsidR="006238D9">
              <w:rPr>
                <w:szCs w:val="22"/>
              </w:rPr>
              <w:t>6</w:t>
            </w:r>
            <w:r w:rsidRPr="00403F94">
              <w:rPr>
                <w:szCs w:val="22"/>
              </w:rPr>
              <w:t xml:space="preserve"> год"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6238D9" w:rsidP="00275583">
            <w:pPr>
              <w:jc w:val="center"/>
            </w:pPr>
            <w:r w:rsidRPr="0093459F"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46489F" w:rsidP="00275583">
            <w:pPr>
              <w:jc w:val="center"/>
            </w:pPr>
            <w:r>
              <w:rPr>
                <w:szCs w:val="22"/>
              </w:rPr>
              <w:t>11,4</w:t>
            </w:r>
          </w:p>
        </w:tc>
      </w:tr>
      <w:tr w:rsidR="00647AAB" w:rsidRPr="00403F94" w:rsidTr="007E557C">
        <w:trPr>
          <w:trHeight w:val="5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AB" w:rsidRPr="00403F94" w:rsidRDefault="0046489F" w:rsidP="00647AAB">
            <w:r w:rsidRPr="0093459F">
              <w:t>Основное мероприятие "Реконструкция и ремонт памятников"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AB" w:rsidRPr="00403F94" w:rsidRDefault="0046489F" w:rsidP="00275583">
            <w:pPr>
              <w:jc w:val="center"/>
            </w:pPr>
            <w:r w:rsidRPr="0093459F">
              <w:t>37 0 0</w:t>
            </w:r>
            <w:r>
              <w:t>2</w:t>
            </w:r>
            <w:r w:rsidRPr="0093459F"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647AA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AB" w:rsidRPr="00403F94" w:rsidRDefault="0046489F" w:rsidP="00275583">
            <w:pPr>
              <w:jc w:val="center"/>
            </w:pPr>
            <w:r>
              <w:rPr>
                <w:szCs w:val="22"/>
              </w:rPr>
              <w:t>11,4</w:t>
            </w:r>
          </w:p>
        </w:tc>
      </w:tr>
      <w:tr w:rsidR="0046489F" w:rsidRPr="00403F94" w:rsidTr="007E557C">
        <w:trPr>
          <w:trHeight w:val="31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9F" w:rsidRPr="0093459F" w:rsidRDefault="0046489F" w:rsidP="0046489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93459F" w:rsidRDefault="0046489F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93459F" w:rsidRDefault="0046489F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93459F" w:rsidRDefault="0046489F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93459F" w:rsidRDefault="0046489F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37 0 0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459F">
              <w:rPr>
                <w:rFonts w:ascii="Times New Roman" w:hAnsi="Times New Roman"/>
                <w:sz w:val="24"/>
                <w:szCs w:val="24"/>
              </w:rPr>
              <w:t xml:space="preserve"> N0000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93459F" w:rsidRDefault="0046489F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93459F" w:rsidRDefault="0046489F" w:rsidP="0027558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46489F" w:rsidRPr="00403F94" w:rsidTr="007E557C">
        <w:trPr>
          <w:trHeight w:val="5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9F" w:rsidRPr="00403F94" w:rsidRDefault="0046489F" w:rsidP="0046489F">
            <w:r w:rsidRPr="00403F94">
              <w:rPr>
                <w:szCs w:val="22"/>
              </w:rPr>
              <w:t>Закупка товаров работ и услуг для обеспечения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93459F">
              <w:t>37 0 0</w:t>
            </w:r>
            <w:r>
              <w:t>2</w:t>
            </w:r>
            <w:r w:rsidRPr="0093459F">
              <w:t xml:space="preserve"> N0000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>
              <w:rPr>
                <w:szCs w:val="22"/>
              </w:rPr>
              <w:t>11,4</w:t>
            </w:r>
          </w:p>
        </w:tc>
      </w:tr>
      <w:tr w:rsidR="0046489F" w:rsidRPr="00403F94" w:rsidTr="00561403">
        <w:trPr>
          <w:trHeight w:val="26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9F" w:rsidRPr="00403F94" w:rsidRDefault="0046489F" w:rsidP="0046489F">
            <w:r w:rsidRPr="00403F94">
              <w:rPr>
                <w:szCs w:val="22"/>
              </w:rPr>
              <w:t xml:space="preserve">Иные закупки товаров, работ и услуг для обеспечения муниципальных </w:t>
            </w:r>
            <w:r w:rsidRPr="00403F94">
              <w:rPr>
                <w:szCs w:val="22"/>
              </w:rPr>
              <w:lastRenderedPageBreak/>
              <w:t>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lastRenderedPageBreak/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93459F">
              <w:t>37 0 0</w:t>
            </w:r>
            <w:r>
              <w:t>2</w:t>
            </w:r>
            <w:r w:rsidRPr="0093459F">
              <w:t xml:space="preserve"> N0000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>
              <w:rPr>
                <w:szCs w:val="22"/>
              </w:rPr>
              <w:t>11,4</w:t>
            </w:r>
          </w:p>
        </w:tc>
      </w:tr>
      <w:tr w:rsidR="0046489F" w:rsidRPr="00403F94" w:rsidTr="007E557C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9F" w:rsidRPr="00403F94" w:rsidRDefault="0046489F" w:rsidP="0046489F">
            <w:pPr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lastRenderedPageBreak/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6489F" w:rsidRDefault="0046489F" w:rsidP="00275583">
            <w:pPr>
              <w:jc w:val="center"/>
              <w:rPr>
                <w:b/>
              </w:rPr>
            </w:pPr>
            <w:r w:rsidRPr="00D82412">
              <w:rPr>
                <w:b/>
                <w:szCs w:val="22"/>
              </w:rPr>
              <w:t>367,2</w:t>
            </w:r>
          </w:p>
        </w:tc>
      </w:tr>
      <w:tr w:rsidR="0046489F" w:rsidRPr="00403F94" w:rsidTr="007E557C">
        <w:trPr>
          <w:trHeight w:val="28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9F" w:rsidRPr="00403F94" w:rsidRDefault="0046489F" w:rsidP="0046489F">
            <w:r w:rsidRPr="00403F94">
              <w:rPr>
                <w:szCs w:val="22"/>
              </w:rPr>
              <w:t>Пенсионное обеспечение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Default="002342DA" w:rsidP="00275583">
            <w:pPr>
              <w:jc w:val="center"/>
            </w:pPr>
            <w:r>
              <w:rPr>
                <w:szCs w:val="22"/>
              </w:rPr>
              <w:t>54,5</w:t>
            </w:r>
          </w:p>
        </w:tc>
      </w:tr>
      <w:tr w:rsidR="0046489F" w:rsidRPr="00403F94" w:rsidTr="007E557C">
        <w:trPr>
          <w:trHeight w:val="28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9F" w:rsidRPr="0093459F" w:rsidRDefault="0046489F" w:rsidP="0046489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93459F"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2342DA" w:rsidP="00275583">
            <w:pPr>
              <w:jc w:val="center"/>
            </w:pPr>
            <w:r>
              <w:rPr>
                <w:szCs w:val="22"/>
              </w:rPr>
              <w:t>54,5</w:t>
            </w:r>
          </w:p>
        </w:tc>
      </w:tr>
      <w:tr w:rsidR="0046489F" w:rsidRPr="00403F94" w:rsidTr="007E557C">
        <w:trPr>
          <w:trHeight w:val="28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9F" w:rsidRPr="00403F94" w:rsidRDefault="0046489F" w:rsidP="0046489F">
            <w:r w:rsidRPr="00403F94">
              <w:rPr>
                <w:szCs w:val="22"/>
              </w:rPr>
              <w:t>Социальные выплаты гражданам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93459F">
              <w:t xml:space="preserve">75 </w:t>
            </w:r>
            <w:r>
              <w:t>2</w:t>
            </w:r>
            <w:r w:rsidRPr="0093459F"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2342DA" w:rsidP="00275583">
            <w:pPr>
              <w:jc w:val="center"/>
            </w:pPr>
            <w:r>
              <w:rPr>
                <w:szCs w:val="22"/>
              </w:rPr>
              <w:t>54,5</w:t>
            </w:r>
          </w:p>
        </w:tc>
      </w:tr>
      <w:tr w:rsidR="0046489F" w:rsidRPr="00403F94" w:rsidTr="007E557C">
        <w:trPr>
          <w:trHeight w:val="5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9F" w:rsidRPr="00403F94" w:rsidRDefault="0046489F" w:rsidP="0046489F">
            <w:r w:rsidRPr="00403F94">
              <w:rPr>
                <w:szCs w:val="22"/>
              </w:rPr>
              <w:t xml:space="preserve">Доплаты к пенсиям </w:t>
            </w:r>
            <w:r>
              <w:rPr>
                <w:szCs w:val="22"/>
              </w:rPr>
              <w:t xml:space="preserve"> </w:t>
            </w:r>
            <w:r w:rsidRPr="00403F94">
              <w:rPr>
                <w:szCs w:val="22"/>
              </w:rPr>
              <w:t xml:space="preserve"> муниципальных служащих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93459F">
              <w:t xml:space="preserve">75 </w:t>
            </w:r>
            <w:r>
              <w:t>2</w:t>
            </w:r>
            <w:r w:rsidRPr="0093459F">
              <w:t xml:space="preserve"> 00 000</w:t>
            </w:r>
            <w:r>
              <w:t>1</w:t>
            </w:r>
            <w:r w:rsidRPr="0093459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>
              <w:rPr>
                <w:szCs w:val="22"/>
              </w:rPr>
              <w:t>54,5</w:t>
            </w:r>
          </w:p>
        </w:tc>
      </w:tr>
      <w:tr w:rsidR="0046489F" w:rsidRPr="00403F94" w:rsidTr="007E557C">
        <w:trPr>
          <w:trHeight w:val="5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9F" w:rsidRPr="00403F94" w:rsidRDefault="0046489F" w:rsidP="0046489F">
            <w:r w:rsidRPr="00403F94">
              <w:rPr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Default="0046489F" w:rsidP="00275583">
            <w:pPr>
              <w:jc w:val="center"/>
            </w:pPr>
            <w:r w:rsidRPr="00E123B6">
              <w:t xml:space="preserve">75 </w:t>
            </w:r>
            <w:r>
              <w:t>2</w:t>
            </w:r>
            <w:r w:rsidRPr="00E123B6">
              <w:t xml:space="preserve">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>
              <w:rPr>
                <w:szCs w:val="22"/>
              </w:rPr>
              <w:t>54,5</w:t>
            </w:r>
          </w:p>
        </w:tc>
      </w:tr>
      <w:tr w:rsidR="0046489F" w:rsidRPr="00403F94" w:rsidTr="007E557C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9F" w:rsidRPr="00403F94" w:rsidRDefault="0046489F" w:rsidP="0046489F">
            <w:r w:rsidRPr="00403F94">
              <w:rPr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Default="0046489F" w:rsidP="00275583">
            <w:pPr>
              <w:jc w:val="center"/>
            </w:pPr>
            <w:r w:rsidRPr="00E123B6">
              <w:t xml:space="preserve">75 </w:t>
            </w:r>
            <w:r>
              <w:t>2</w:t>
            </w:r>
            <w:r w:rsidRPr="00E123B6">
              <w:t xml:space="preserve">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>
              <w:rPr>
                <w:szCs w:val="22"/>
              </w:rPr>
              <w:t>54,5</w:t>
            </w:r>
          </w:p>
        </w:tc>
      </w:tr>
      <w:tr w:rsidR="00A93F7B" w:rsidRPr="00403F94" w:rsidTr="00A93F7B">
        <w:trPr>
          <w:trHeight w:val="3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7B" w:rsidRPr="00403F94" w:rsidRDefault="00A93F7B" w:rsidP="0046489F">
            <w:r>
              <w:rPr>
                <w:szCs w:val="22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7B" w:rsidRPr="00403F94" w:rsidRDefault="00A93F7B" w:rsidP="00275583">
            <w:pPr>
              <w:jc w:val="center"/>
            </w:pPr>
            <w:r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7B" w:rsidRPr="00403F94" w:rsidRDefault="00A93F7B" w:rsidP="00275583">
            <w:pPr>
              <w:jc w:val="center"/>
            </w:pPr>
            <w:r>
              <w:rPr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7B" w:rsidRPr="00403F94" w:rsidRDefault="00A93F7B" w:rsidP="00275583">
            <w:pPr>
              <w:jc w:val="center"/>
            </w:pPr>
            <w:r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7B" w:rsidRPr="00E123B6" w:rsidRDefault="00A93F7B" w:rsidP="0027558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7B" w:rsidRPr="00403F94" w:rsidRDefault="00A93F7B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7B" w:rsidRDefault="00A93F7B" w:rsidP="00275583">
            <w:pPr>
              <w:jc w:val="center"/>
            </w:pPr>
            <w:r>
              <w:rPr>
                <w:szCs w:val="22"/>
              </w:rPr>
              <w:t>312,7</w:t>
            </w:r>
          </w:p>
        </w:tc>
      </w:tr>
      <w:tr w:rsidR="00A93F7B" w:rsidRPr="00403F94" w:rsidTr="00A93F7B">
        <w:trPr>
          <w:trHeight w:val="28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B" w:rsidRPr="0093459F" w:rsidRDefault="00A93F7B" w:rsidP="00A93F7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3459F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7B" w:rsidRPr="00403F94" w:rsidRDefault="00A93F7B" w:rsidP="00A93F7B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7B" w:rsidRPr="00403F94" w:rsidRDefault="00A93F7B" w:rsidP="00A93F7B">
            <w:pPr>
              <w:jc w:val="center"/>
            </w:pPr>
            <w:r w:rsidRPr="00403F94">
              <w:rPr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7B" w:rsidRPr="00403F94" w:rsidRDefault="00A93F7B" w:rsidP="00AE7B8F">
            <w:pPr>
              <w:jc w:val="center"/>
            </w:pPr>
            <w:r w:rsidRPr="00403F94">
              <w:rPr>
                <w:szCs w:val="22"/>
              </w:rPr>
              <w:t>0</w:t>
            </w:r>
            <w:r w:rsidR="00AE7B8F">
              <w:rPr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7B" w:rsidRPr="00403F94" w:rsidRDefault="00A93F7B" w:rsidP="00A93F7B">
            <w:pPr>
              <w:jc w:val="center"/>
            </w:pPr>
            <w:r w:rsidRPr="0093459F"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7B" w:rsidRPr="00403F94" w:rsidRDefault="00A93F7B" w:rsidP="00A93F7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7B" w:rsidRPr="00403F94" w:rsidRDefault="00A93F7B" w:rsidP="00A93F7B">
            <w:pPr>
              <w:jc w:val="center"/>
            </w:pPr>
            <w:r>
              <w:rPr>
                <w:szCs w:val="22"/>
              </w:rPr>
              <w:t>312,7</w:t>
            </w:r>
          </w:p>
        </w:tc>
      </w:tr>
      <w:tr w:rsidR="00AE7B8F" w:rsidRPr="00403F94" w:rsidTr="000E6456">
        <w:trPr>
          <w:trHeight w:val="279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8F" w:rsidRPr="00403F94" w:rsidRDefault="000E6456" w:rsidP="0046489F">
            <w:r>
              <w:rPr>
                <w:szCs w:val="22"/>
              </w:rPr>
              <w:t>Социальные выплаты гражданам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F" w:rsidRPr="00403F94" w:rsidRDefault="00AE7B8F" w:rsidP="00C02CDE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F" w:rsidRPr="00403F94" w:rsidRDefault="00AE7B8F" w:rsidP="00C02CDE">
            <w:pPr>
              <w:jc w:val="center"/>
            </w:pPr>
            <w:r w:rsidRPr="00403F94">
              <w:rPr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F" w:rsidRPr="00403F94" w:rsidRDefault="00AE7B8F" w:rsidP="00AE7B8F">
            <w:pPr>
              <w:jc w:val="center"/>
            </w:pPr>
            <w:r w:rsidRPr="00403F94">
              <w:rPr>
                <w:szCs w:val="22"/>
              </w:rPr>
              <w:t>0</w:t>
            </w:r>
            <w:r>
              <w:rPr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B8F" w:rsidRPr="00E123B6" w:rsidRDefault="00AE7B8F" w:rsidP="00275583">
            <w:pPr>
              <w:jc w:val="center"/>
            </w:pPr>
            <w:r>
              <w:t>75 2 00 00000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F" w:rsidRPr="00403F94" w:rsidRDefault="00AE7B8F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B8F" w:rsidRDefault="00953515" w:rsidP="00275583">
            <w:pPr>
              <w:jc w:val="center"/>
            </w:pPr>
            <w:r>
              <w:t>312,7</w:t>
            </w:r>
          </w:p>
        </w:tc>
      </w:tr>
      <w:tr w:rsidR="0046489F" w:rsidRPr="00403F94" w:rsidTr="007E557C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9F" w:rsidRPr="00403F94" w:rsidRDefault="00AE7B8F" w:rsidP="0046489F">
            <w:r>
              <w:rPr>
                <w:szCs w:val="22"/>
              </w:rPr>
              <w:t>Оказание других видов социальной поддержки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AE7B8F">
            <w:pPr>
              <w:jc w:val="center"/>
            </w:pPr>
            <w:r w:rsidRPr="00403F94">
              <w:rPr>
                <w:szCs w:val="22"/>
              </w:rPr>
              <w:t>0</w:t>
            </w:r>
            <w:r w:rsidR="00AE7B8F">
              <w:rPr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93459F">
              <w:t xml:space="preserve">75 </w:t>
            </w:r>
            <w:r>
              <w:t>2</w:t>
            </w:r>
            <w:r w:rsidRPr="0093459F">
              <w:t xml:space="preserve"> 00 000</w:t>
            </w:r>
            <w:r>
              <w:t>3</w:t>
            </w:r>
            <w:r w:rsidRPr="0093459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Default="0046489F" w:rsidP="00275583">
            <w:pPr>
              <w:jc w:val="center"/>
            </w:pPr>
            <w:r>
              <w:rPr>
                <w:szCs w:val="22"/>
              </w:rPr>
              <w:t>312,7</w:t>
            </w:r>
          </w:p>
        </w:tc>
      </w:tr>
      <w:tr w:rsidR="0046489F" w:rsidRPr="00403F94" w:rsidTr="007E557C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9F" w:rsidRPr="00403F94" w:rsidRDefault="00AE7B8F" w:rsidP="0046489F">
            <w:r>
              <w:rPr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AE7B8F">
            <w:pPr>
              <w:jc w:val="center"/>
            </w:pPr>
            <w:r w:rsidRPr="00403F94">
              <w:rPr>
                <w:szCs w:val="22"/>
              </w:rPr>
              <w:t>0</w:t>
            </w:r>
            <w:r w:rsidR="00AE7B8F">
              <w:rPr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Default="0046489F" w:rsidP="00275583">
            <w:pPr>
              <w:jc w:val="center"/>
            </w:pPr>
            <w:r w:rsidRPr="00E123B6">
              <w:t xml:space="preserve">75 </w:t>
            </w:r>
            <w:r>
              <w:t>2</w:t>
            </w:r>
            <w:r w:rsidRPr="00E123B6">
              <w:t xml:space="preserve"> 00 000</w:t>
            </w:r>
            <w:r>
              <w:t>3</w:t>
            </w:r>
            <w:r w:rsidRPr="00E123B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Default="0046489F" w:rsidP="00275583">
            <w:pPr>
              <w:jc w:val="center"/>
            </w:pPr>
            <w:r>
              <w:rPr>
                <w:szCs w:val="22"/>
              </w:rPr>
              <w:t>312,7</w:t>
            </w:r>
          </w:p>
        </w:tc>
      </w:tr>
      <w:tr w:rsidR="0046489F" w:rsidRPr="00403F94" w:rsidTr="007E557C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9F" w:rsidRPr="00403F94" w:rsidRDefault="000E6456" w:rsidP="0046489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AE7B8F">
            <w:pPr>
              <w:jc w:val="center"/>
            </w:pPr>
            <w:r w:rsidRPr="00403F94">
              <w:rPr>
                <w:szCs w:val="22"/>
              </w:rPr>
              <w:t>0</w:t>
            </w:r>
            <w:r w:rsidR="00AE7B8F">
              <w:rPr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Default="0046489F" w:rsidP="00275583">
            <w:pPr>
              <w:jc w:val="center"/>
            </w:pPr>
            <w:r w:rsidRPr="00E123B6">
              <w:t xml:space="preserve">75 </w:t>
            </w:r>
            <w:r>
              <w:t>2</w:t>
            </w:r>
            <w:r w:rsidRPr="00E123B6">
              <w:t xml:space="preserve"> 00 000</w:t>
            </w:r>
            <w:r>
              <w:t>3</w:t>
            </w:r>
            <w:r w:rsidRPr="00E123B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</w:pPr>
            <w:r w:rsidRPr="00403F94">
              <w:rPr>
                <w:szCs w:val="22"/>
              </w:rPr>
              <w:t>3</w:t>
            </w:r>
            <w:r>
              <w:rPr>
                <w:szCs w:val="22"/>
              </w:rPr>
              <w:t>2</w:t>
            </w:r>
            <w:r w:rsidRPr="00403F94">
              <w:rPr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Default="0046489F" w:rsidP="00275583">
            <w:pPr>
              <w:jc w:val="center"/>
            </w:pPr>
            <w:r>
              <w:rPr>
                <w:szCs w:val="22"/>
              </w:rPr>
              <w:t>312,7</w:t>
            </w:r>
          </w:p>
        </w:tc>
      </w:tr>
      <w:tr w:rsidR="0046489F" w:rsidRPr="00403F94" w:rsidTr="007E557C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9F" w:rsidRPr="00403F94" w:rsidRDefault="0046489F" w:rsidP="0046489F">
            <w:pPr>
              <w:rPr>
                <w:b/>
                <w:bCs/>
              </w:rPr>
            </w:pPr>
            <w:r w:rsidRPr="00403F94">
              <w:rPr>
                <w:b/>
                <w:bCs/>
                <w:szCs w:val="22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9F" w:rsidRPr="00403F94" w:rsidRDefault="0046489F" w:rsidP="002755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2924,8</w:t>
            </w:r>
          </w:p>
        </w:tc>
      </w:tr>
    </w:tbl>
    <w:p w:rsidR="00A06CA6" w:rsidRDefault="00C71994" w:rsidP="00A06CA6">
      <w:pPr>
        <w:pStyle w:val="1"/>
        <w:jc w:val="lef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</w:t>
      </w:r>
      <w:r w:rsidR="00A06CA6">
        <w:rPr>
          <w:b w:val="0"/>
          <w:bCs w:val="0"/>
          <w:sz w:val="22"/>
          <w:szCs w:val="22"/>
        </w:rPr>
        <w:br/>
      </w:r>
    </w:p>
    <w:p w:rsidR="00A06CA6" w:rsidRDefault="00A06CA6" w:rsidP="00A06CA6"/>
    <w:p w:rsidR="00A06CA6" w:rsidRDefault="00A06CA6" w:rsidP="00A06CA6"/>
    <w:p w:rsidR="00A06CA6" w:rsidRDefault="00A06CA6" w:rsidP="00A06CA6"/>
    <w:p w:rsidR="00A06CA6" w:rsidRDefault="00A06CA6" w:rsidP="00A06CA6"/>
    <w:p w:rsidR="00A06CA6" w:rsidRDefault="00A06CA6" w:rsidP="00A06CA6"/>
    <w:p w:rsidR="00A06CA6" w:rsidRDefault="00A06CA6" w:rsidP="00A06CA6"/>
    <w:p w:rsidR="00A06CA6" w:rsidRDefault="00A06CA6" w:rsidP="00A06CA6"/>
    <w:p w:rsidR="00A06CA6" w:rsidRDefault="00A06CA6" w:rsidP="00A06CA6"/>
    <w:p w:rsidR="00A06CA6" w:rsidRDefault="00A06CA6" w:rsidP="00A06CA6"/>
    <w:p w:rsidR="00A06CA6" w:rsidRDefault="00A06CA6" w:rsidP="00A06CA6"/>
    <w:p w:rsidR="00A06CA6" w:rsidRDefault="00A06CA6" w:rsidP="00A06CA6"/>
    <w:p w:rsidR="00A06CA6" w:rsidRPr="00A06CA6" w:rsidRDefault="00A06CA6" w:rsidP="00A06CA6"/>
    <w:p w:rsidR="00C71994" w:rsidRDefault="008B03F6" w:rsidP="00446BD0">
      <w:pPr>
        <w:pStyle w:val="1"/>
        <w:jc w:val="lef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2"/>
          <w:szCs w:val="22"/>
        </w:rPr>
        <w:br/>
      </w:r>
      <w:r w:rsidR="00446BD0">
        <w:rPr>
          <w:b w:val="0"/>
          <w:bCs w:val="0"/>
          <w:sz w:val="22"/>
          <w:szCs w:val="22"/>
        </w:rPr>
        <w:br/>
      </w:r>
      <w:r w:rsidR="00446BD0">
        <w:rPr>
          <w:b w:val="0"/>
          <w:bCs w:val="0"/>
          <w:sz w:val="22"/>
          <w:szCs w:val="22"/>
        </w:rPr>
        <w:br/>
      </w:r>
      <w:r w:rsidR="00446BD0">
        <w:rPr>
          <w:b w:val="0"/>
          <w:bCs w:val="0"/>
          <w:sz w:val="22"/>
          <w:szCs w:val="22"/>
        </w:rPr>
        <w:br/>
      </w:r>
      <w:r w:rsidR="00446BD0">
        <w:rPr>
          <w:b w:val="0"/>
          <w:bCs w:val="0"/>
          <w:sz w:val="22"/>
          <w:szCs w:val="22"/>
        </w:rPr>
        <w:br/>
      </w:r>
      <w:r w:rsidR="00446BD0">
        <w:rPr>
          <w:b w:val="0"/>
          <w:bCs w:val="0"/>
          <w:sz w:val="22"/>
          <w:szCs w:val="22"/>
        </w:rPr>
        <w:br/>
      </w:r>
      <w:r w:rsidR="00ED046F">
        <w:rPr>
          <w:b w:val="0"/>
          <w:bCs w:val="0"/>
          <w:sz w:val="22"/>
          <w:szCs w:val="22"/>
        </w:rPr>
        <w:br/>
      </w:r>
      <w:r w:rsidR="00446BD0">
        <w:rPr>
          <w:b w:val="0"/>
          <w:bCs w:val="0"/>
          <w:sz w:val="22"/>
          <w:szCs w:val="22"/>
        </w:rPr>
        <w:br/>
      </w:r>
      <w:r w:rsidR="00ED046F">
        <w:rPr>
          <w:b w:val="0"/>
          <w:bCs w:val="0"/>
          <w:sz w:val="22"/>
          <w:szCs w:val="22"/>
        </w:rPr>
        <w:br/>
      </w:r>
      <w:r w:rsidR="00ED046F">
        <w:rPr>
          <w:b w:val="0"/>
          <w:bCs w:val="0"/>
          <w:sz w:val="22"/>
          <w:szCs w:val="22"/>
        </w:rPr>
        <w:br/>
        <w:t xml:space="preserve">                                                                                </w:t>
      </w:r>
      <w:r w:rsidR="00446BD0">
        <w:rPr>
          <w:b w:val="0"/>
          <w:bCs w:val="0"/>
          <w:sz w:val="22"/>
          <w:szCs w:val="22"/>
        </w:rPr>
        <w:br/>
      </w:r>
      <w:r w:rsidR="00446BD0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</w:t>
      </w:r>
    </w:p>
    <w:p w:rsidR="00446BD0" w:rsidRDefault="00446BD0" w:rsidP="00446BD0"/>
    <w:p w:rsidR="00446BD0" w:rsidRDefault="00446BD0" w:rsidP="00446BD0"/>
    <w:p w:rsidR="00446BD0" w:rsidRDefault="00446BD0" w:rsidP="00446BD0"/>
    <w:p w:rsidR="00446BD0" w:rsidRDefault="00446BD0" w:rsidP="00446BD0"/>
    <w:p w:rsidR="00446BD0" w:rsidRPr="008A5B55" w:rsidRDefault="00446BD0" w:rsidP="00446BD0">
      <w:pPr>
        <w:pStyle w:val="1"/>
        <w:jc w:val="lef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Pr="008A5B55">
        <w:rPr>
          <w:b w:val="0"/>
          <w:bCs w:val="0"/>
          <w:color w:val="000000"/>
          <w:sz w:val="28"/>
          <w:szCs w:val="28"/>
        </w:rPr>
        <w:t>Приложение  4</w:t>
      </w:r>
    </w:p>
    <w:p w:rsidR="00446BD0" w:rsidRPr="008A5B55" w:rsidRDefault="00446BD0" w:rsidP="00446BD0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 xml:space="preserve">к Решению Совета Клинцовского муниципального образования Пугачевского муниципального района </w:t>
      </w:r>
    </w:p>
    <w:p w:rsidR="00446BD0" w:rsidRDefault="00446BD0" w:rsidP="00446BD0">
      <w:pPr>
        <w:rPr>
          <w:color w:val="000000"/>
          <w:sz w:val="28"/>
          <w:szCs w:val="28"/>
        </w:rPr>
      </w:pPr>
      <w:r>
        <w:t xml:space="preserve">                                                                         </w:t>
      </w:r>
      <w:r w:rsidR="00C71994" w:rsidRPr="008A5B55">
        <w:rPr>
          <w:color w:val="000000"/>
          <w:sz w:val="28"/>
          <w:szCs w:val="28"/>
        </w:rPr>
        <w:t>Саратовской области</w:t>
      </w:r>
      <w:r>
        <w:rPr>
          <w:color w:val="000000"/>
          <w:sz w:val="28"/>
          <w:szCs w:val="28"/>
        </w:rPr>
        <w:t xml:space="preserve"> </w:t>
      </w:r>
      <w:r w:rsidR="00C71994" w:rsidRPr="008A5B55">
        <w:rPr>
          <w:color w:val="000000"/>
          <w:sz w:val="28"/>
          <w:szCs w:val="28"/>
        </w:rPr>
        <w:t xml:space="preserve">«Об исполнении  </w:t>
      </w:r>
      <w:r>
        <w:rPr>
          <w:color w:val="000000"/>
          <w:sz w:val="28"/>
          <w:szCs w:val="28"/>
        </w:rPr>
        <w:t xml:space="preserve">                   </w:t>
      </w:r>
    </w:p>
    <w:p w:rsidR="00446BD0" w:rsidRDefault="00446BD0" w:rsidP="00446B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C71994" w:rsidRPr="008A5B55">
        <w:rPr>
          <w:color w:val="000000"/>
          <w:sz w:val="28"/>
          <w:szCs w:val="28"/>
        </w:rPr>
        <w:t>бюджета Клинцовского</w:t>
      </w:r>
      <w:r>
        <w:rPr>
          <w:color w:val="000000"/>
          <w:sz w:val="28"/>
          <w:szCs w:val="28"/>
        </w:rPr>
        <w:t xml:space="preserve"> </w:t>
      </w:r>
      <w:r w:rsidR="00C71994" w:rsidRPr="008A5B55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     </w:t>
      </w:r>
    </w:p>
    <w:p w:rsidR="00C71994" w:rsidRDefault="00446BD0" w:rsidP="00446B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C71994" w:rsidRPr="008A5B55">
        <w:rPr>
          <w:color w:val="000000"/>
          <w:sz w:val="28"/>
          <w:szCs w:val="28"/>
        </w:rPr>
        <w:t>образования за 20</w:t>
      </w:r>
      <w:r w:rsidR="00C71994">
        <w:rPr>
          <w:color w:val="000000"/>
          <w:sz w:val="28"/>
          <w:szCs w:val="28"/>
        </w:rPr>
        <w:t>1</w:t>
      </w:r>
      <w:r w:rsidR="006332BA">
        <w:rPr>
          <w:color w:val="000000"/>
          <w:sz w:val="28"/>
          <w:szCs w:val="28"/>
        </w:rPr>
        <w:t>6</w:t>
      </w:r>
      <w:r w:rsidR="00C71994">
        <w:rPr>
          <w:color w:val="000000"/>
          <w:sz w:val="28"/>
          <w:szCs w:val="28"/>
        </w:rPr>
        <w:t xml:space="preserve"> </w:t>
      </w:r>
      <w:r w:rsidR="00C71994" w:rsidRPr="008A5B55">
        <w:rPr>
          <w:color w:val="000000"/>
          <w:sz w:val="28"/>
          <w:szCs w:val="28"/>
        </w:rPr>
        <w:t>год»</w:t>
      </w:r>
    </w:p>
    <w:p w:rsidR="00ED046F" w:rsidRPr="008A5B55" w:rsidRDefault="00ED046F" w:rsidP="00810342">
      <w:pPr>
        <w:ind w:left="4395"/>
        <w:rPr>
          <w:color w:val="000000"/>
          <w:sz w:val="22"/>
          <w:szCs w:val="22"/>
        </w:rPr>
      </w:pPr>
    </w:p>
    <w:p w:rsidR="00C71994" w:rsidRDefault="00C71994" w:rsidP="00810342">
      <w:pPr>
        <w:shd w:val="clear" w:color="auto" w:fill="FFFFFF"/>
        <w:jc w:val="center"/>
        <w:rPr>
          <w:sz w:val="22"/>
          <w:szCs w:val="22"/>
        </w:rPr>
      </w:pPr>
      <w:r w:rsidRPr="00B06002">
        <w:rPr>
          <w:color w:val="000000"/>
          <w:sz w:val="28"/>
          <w:szCs w:val="28"/>
        </w:rPr>
        <w:t>Расходы бюджета Клинцовского муниципального образования за 201</w:t>
      </w:r>
      <w:r w:rsidR="006332BA">
        <w:rPr>
          <w:color w:val="000000"/>
          <w:sz w:val="28"/>
          <w:szCs w:val="28"/>
        </w:rPr>
        <w:t>6</w:t>
      </w:r>
      <w:r w:rsidRPr="00B06002">
        <w:rPr>
          <w:color w:val="000000"/>
          <w:sz w:val="28"/>
          <w:szCs w:val="28"/>
        </w:rPr>
        <w:t xml:space="preserve"> год по разделам и подразделам классификации расходов бюджета</w:t>
      </w:r>
      <w:bookmarkStart w:id="1" w:name="RANGE!K3:AB283"/>
      <w:bookmarkEnd w:id="1"/>
      <w:r>
        <w:rPr>
          <w:sz w:val="22"/>
          <w:szCs w:val="22"/>
        </w:rPr>
        <w:t xml:space="preserve">     </w:t>
      </w:r>
    </w:p>
    <w:p w:rsidR="00C71994" w:rsidRDefault="00C71994" w:rsidP="00810342">
      <w:pPr>
        <w:tabs>
          <w:tab w:val="left" w:pos="6480"/>
        </w:tabs>
      </w:pPr>
      <w:r>
        <w:rPr>
          <w:sz w:val="22"/>
          <w:szCs w:val="22"/>
        </w:rPr>
        <w:tab/>
        <w:t xml:space="preserve">                 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tbl>
      <w:tblPr>
        <w:tblW w:w="8379" w:type="dxa"/>
        <w:tblInd w:w="999" w:type="dxa"/>
        <w:tblLayout w:type="fixed"/>
        <w:tblLook w:val="04A0"/>
      </w:tblPr>
      <w:tblGrid>
        <w:gridCol w:w="4835"/>
        <w:gridCol w:w="850"/>
        <w:gridCol w:w="1560"/>
        <w:gridCol w:w="1134"/>
      </w:tblGrid>
      <w:tr w:rsidR="00F254A6" w:rsidRPr="00F254A6" w:rsidTr="007E557C">
        <w:trPr>
          <w:trHeight w:val="105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Под 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F254A6" w:rsidRPr="00F254A6" w:rsidTr="007E557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D82412" w:rsidP="002C485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1590,1</w:t>
            </w:r>
          </w:p>
        </w:tc>
      </w:tr>
      <w:tr w:rsidR="00F254A6" w:rsidRPr="00F254A6" w:rsidTr="007E557C">
        <w:trPr>
          <w:trHeight w:val="8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A6" w:rsidRPr="00F254A6" w:rsidRDefault="00F254A6" w:rsidP="00F254A6">
            <w:r w:rsidRPr="00F254A6">
              <w:t>Функционирование Правительства РФ, высших исполнительных органов государственной  власти  субъектов РФ,</w:t>
            </w:r>
            <w:r>
              <w:t xml:space="preserve"> </w:t>
            </w:r>
            <w:r w:rsidRPr="00F254A6">
              <w:t>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D82412" w:rsidP="002C485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1587,8</w:t>
            </w:r>
          </w:p>
        </w:tc>
      </w:tr>
      <w:tr w:rsidR="00F254A6" w:rsidRPr="00F254A6" w:rsidTr="007E557C">
        <w:trPr>
          <w:trHeight w:val="3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A6" w:rsidRPr="00F254A6" w:rsidRDefault="00F254A6" w:rsidP="00F254A6">
            <w:r w:rsidRPr="00F254A6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D82412" w:rsidP="00F254A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F254A6" w:rsidRPr="00F254A6">
              <w:rPr>
                <w:rFonts w:ascii="Times New Roman CYR" w:hAnsi="Times New Roman CYR" w:cs="Times New Roman CYR"/>
              </w:rPr>
              <w:t>,3</w:t>
            </w:r>
          </w:p>
        </w:tc>
      </w:tr>
      <w:tr w:rsidR="00F254A6" w:rsidRPr="00F254A6" w:rsidTr="007E557C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D82412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63,0</w:t>
            </w:r>
          </w:p>
        </w:tc>
      </w:tr>
      <w:tr w:rsidR="00F254A6" w:rsidRPr="00F254A6" w:rsidTr="007E557C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 xml:space="preserve">Мобилизационная и вневойсковая 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D82412" w:rsidP="00F254A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63,0</w:t>
            </w:r>
          </w:p>
        </w:tc>
      </w:tr>
      <w:tr w:rsidR="00F254A6" w:rsidRPr="00F254A6" w:rsidTr="007E557C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D82412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498,8</w:t>
            </w:r>
          </w:p>
        </w:tc>
      </w:tr>
      <w:tr w:rsidR="00F254A6" w:rsidRPr="00F254A6" w:rsidTr="007E557C">
        <w:trPr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D82412" w:rsidP="00F254A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498,8</w:t>
            </w:r>
          </w:p>
        </w:tc>
      </w:tr>
      <w:tr w:rsidR="00F254A6" w:rsidRPr="00F254A6" w:rsidTr="007E557C">
        <w:trPr>
          <w:trHeight w:val="2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3F123B" w:rsidP="002C485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394,3</w:t>
            </w:r>
          </w:p>
        </w:tc>
      </w:tr>
      <w:tr w:rsidR="00F254A6" w:rsidRPr="00F254A6" w:rsidTr="007E557C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3F123B" w:rsidP="00F254A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  <w:r w:rsidR="00F254A6" w:rsidRPr="00F254A6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F254A6" w:rsidRPr="00F254A6" w:rsidTr="007E557C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3F123B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3</w:t>
            </w:r>
            <w:r w:rsidR="003F123B">
              <w:rPr>
                <w:rFonts w:ascii="Times New Roman CYR" w:hAnsi="Times New Roman CYR" w:cs="Times New Roman CYR"/>
              </w:rPr>
              <w:t>4</w:t>
            </w:r>
            <w:r w:rsidRPr="00F254A6">
              <w:rPr>
                <w:rFonts w:ascii="Times New Roman CYR" w:hAnsi="Times New Roman CYR" w:cs="Times New Roman CYR"/>
              </w:rPr>
              <w:t>4,</w:t>
            </w:r>
            <w:r w:rsidR="003F123B">
              <w:rPr>
                <w:rFonts w:ascii="Times New Roman CYR" w:hAnsi="Times New Roman CYR" w:cs="Times New Roman CYR"/>
              </w:rPr>
              <w:t>3</w:t>
            </w:r>
          </w:p>
        </w:tc>
      </w:tr>
      <w:tr w:rsidR="00F254A6" w:rsidRPr="00F254A6" w:rsidTr="007E557C">
        <w:trPr>
          <w:trHeight w:val="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A6" w:rsidRPr="00F254A6" w:rsidRDefault="00F254A6" w:rsidP="00F254A6">
            <w:pPr>
              <w:rPr>
                <w:b/>
                <w:bCs/>
              </w:rPr>
            </w:pPr>
            <w:r w:rsidRPr="00F254A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A6" w:rsidRPr="00F254A6" w:rsidRDefault="00F254A6" w:rsidP="00F254A6">
            <w:pPr>
              <w:jc w:val="right"/>
              <w:rPr>
                <w:b/>
                <w:bCs/>
              </w:rPr>
            </w:pPr>
            <w:r w:rsidRPr="00F254A6">
              <w:rPr>
                <w:b/>
                <w:bCs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A6" w:rsidRPr="00F254A6" w:rsidRDefault="00F254A6" w:rsidP="00F254A6">
            <w:pPr>
              <w:jc w:val="center"/>
              <w:rPr>
                <w:b/>
                <w:bCs/>
              </w:rPr>
            </w:pPr>
            <w:r w:rsidRPr="00F254A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3F123B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11,4</w:t>
            </w:r>
          </w:p>
        </w:tc>
      </w:tr>
      <w:tr w:rsidR="00F254A6" w:rsidRPr="00F254A6" w:rsidTr="007E557C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A6" w:rsidRPr="00F254A6" w:rsidRDefault="00F254A6" w:rsidP="00F254A6">
            <w:r w:rsidRPr="00F254A6">
              <w:t>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3F123B" w:rsidP="00F254A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11,4</w:t>
            </w:r>
          </w:p>
        </w:tc>
      </w:tr>
      <w:tr w:rsidR="00F254A6" w:rsidRPr="00F254A6" w:rsidTr="007E557C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3F123B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367,2</w:t>
            </w:r>
          </w:p>
        </w:tc>
      </w:tr>
      <w:tr w:rsidR="00F254A6" w:rsidRPr="00F254A6" w:rsidTr="007E557C">
        <w:trPr>
          <w:trHeight w:val="1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</w:rPr>
            </w:pPr>
            <w:r w:rsidRPr="00F254A6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3F123B" w:rsidP="003F123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</w:t>
            </w:r>
            <w:r w:rsidR="00F254A6" w:rsidRPr="00F254A6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3F123B" w:rsidRPr="00F254A6" w:rsidTr="008B03F6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23B" w:rsidRPr="00F254A6" w:rsidRDefault="008B03F6" w:rsidP="008B03F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23B" w:rsidRPr="00F254A6" w:rsidRDefault="008B03F6" w:rsidP="00F254A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23B" w:rsidRPr="00F254A6" w:rsidRDefault="008B03F6" w:rsidP="00F254A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23B" w:rsidRDefault="003F123B" w:rsidP="003F123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312,7</w:t>
            </w:r>
          </w:p>
        </w:tc>
      </w:tr>
      <w:tr w:rsidR="00F254A6" w:rsidRPr="00F254A6" w:rsidTr="007E557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A6" w:rsidRPr="00F254A6" w:rsidRDefault="00F254A6" w:rsidP="00F254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F254A6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54A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A6" w:rsidRPr="00F254A6" w:rsidRDefault="00810342" w:rsidP="00F254A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2924,8</w:t>
            </w:r>
          </w:p>
        </w:tc>
      </w:tr>
    </w:tbl>
    <w:p w:rsidR="00C71994" w:rsidRDefault="00C71994" w:rsidP="00C71994">
      <w:r>
        <w:t xml:space="preserve">                      </w:t>
      </w:r>
    </w:p>
    <w:p w:rsidR="00BB6703" w:rsidRDefault="00C71994" w:rsidP="00C71994">
      <w:pPr>
        <w:pStyle w:val="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</w:t>
      </w:r>
    </w:p>
    <w:p w:rsidR="00446BD0" w:rsidRDefault="00446BD0" w:rsidP="00446BD0"/>
    <w:p w:rsidR="00446BD0" w:rsidRDefault="00446BD0" w:rsidP="00446BD0"/>
    <w:p w:rsidR="00446BD0" w:rsidRDefault="00446BD0" w:rsidP="00446BD0"/>
    <w:p w:rsidR="00446BD0" w:rsidRDefault="00446BD0" w:rsidP="00446BD0"/>
    <w:p w:rsidR="00446BD0" w:rsidRDefault="00446BD0" w:rsidP="00446BD0"/>
    <w:p w:rsidR="00446BD0" w:rsidRDefault="00446BD0" w:rsidP="00446BD0"/>
    <w:p w:rsidR="00446BD0" w:rsidRDefault="00446BD0" w:rsidP="00446BD0"/>
    <w:p w:rsidR="00446BD0" w:rsidRDefault="00446BD0" w:rsidP="00446BD0"/>
    <w:p w:rsidR="00446BD0" w:rsidRPr="00446BD0" w:rsidRDefault="00446BD0" w:rsidP="00446BD0"/>
    <w:p w:rsidR="00BB6703" w:rsidRDefault="00BB6703" w:rsidP="00C71994">
      <w:pPr>
        <w:pStyle w:val="1"/>
        <w:jc w:val="left"/>
        <w:rPr>
          <w:b w:val="0"/>
          <w:bCs w:val="0"/>
          <w:sz w:val="22"/>
          <w:szCs w:val="22"/>
        </w:rPr>
      </w:pPr>
    </w:p>
    <w:p w:rsidR="00C71994" w:rsidRPr="0003528A" w:rsidRDefault="00BB6703" w:rsidP="00C71994">
      <w:pPr>
        <w:pStyle w:val="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</w:t>
      </w:r>
      <w:r w:rsidR="00C71994">
        <w:rPr>
          <w:b w:val="0"/>
          <w:bCs w:val="0"/>
          <w:sz w:val="22"/>
          <w:szCs w:val="22"/>
        </w:rPr>
        <w:t xml:space="preserve">  </w:t>
      </w:r>
      <w:r w:rsidR="00C71994" w:rsidRPr="00B36878">
        <w:rPr>
          <w:b w:val="0"/>
          <w:bCs w:val="0"/>
          <w:sz w:val="28"/>
          <w:szCs w:val="28"/>
        </w:rPr>
        <w:t xml:space="preserve">Приложение  </w:t>
      </w:r>
      <w:r w:rsidR="00C71994">
        <w:rPr>
          <w:b w:val="0"/>
          <w:bCs w:val="0"/>
          <w:sz w:val="28"/>
          <w:szCs w:val="28"/>
        </w:rPr>
        <w:t>5</w:t>
      </w:r>
    </w:p>
    <w:p w:rsidR="00C71994" w:rsidRPr="008A5B55" w:rsidRDefault="00C71994" w:rsidP="00C71994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 xml:space="preserve">к Решению Совета Клинцовского муниципального образования Пугачевского муниципального района </w:t>
      </w:r>
    </w:p>
    <w:p w:rsidR="00C71994" w:rsidRPr="008A5B55" w:rsidRDefault="00C71994" w:rsidP="00C71994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>Саратовской области</w:t>
      </w:r>
    </w:p>
    <w:p w:rsidR="00C71994" w:rsidRDefault="00C71994" w:rsidP="00C71994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>«Об исполнении  бюджета Клинцовского</w:t>
      </w:r>
      <w:r w:rsidR="00810342">
        <w:rPr>
          <w:color w:val="000000"/>
          <w:sz w:val="28"/>
          <w:szCs w:val="28"/>
        </w:rPr>
        <w:t xml:space="preserve"> </w:t>
      </w:r>
      <w:r w:rsidRPr="008A5B55">
        <w:rPr>
          <w:color w:val="000000"/>
          <w:sz w:val="28"/>
          <w:szCs w:val="28"/>
        </w:rPr>
        <w:t>муниципального образования за 20</w:t>
      </w:r>
      <w:r>
        <w:rPr>
          <w:color w:val="000000"/>
          <w:sz w:val="28"/>
          <w:szCs w:val="28"/>
        </w:rPr>
        <w:t>1</w:t>
      </w:r>
      <w:r w:rsidR="0081034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8A5B55">
        <w:rPr>
          <w:color w:val="000000"/>
          <w:sz w:val="28"/>
          <w:szCs w:val="28"/>
        </w:rPr>
        <w:t>год»</w:t>
      </w:r>
    </w:p>
    <w:p w:rsidR="007E557C" w:rsidRPr="008A5B55" w:rsidRDefault="007E557C" w:rsidP="00C71994">
      <w:pPr>
        <w:ind w:left="4395"/>
        <w:rPr>
          <w:color w:val="000000"/>
          <w:sz w:val="28"/>
          <w:szCs w:val="28"/>
        </w:rPr>
      </w:pPr>
    </w:p>
    <w:p w:rsidR="00C71994" w:rsidRPr="008A5B55" w:rsidRDefault="00C71994" w:rsidP="00C71994">
      <w:pPr>
        <w:rPr>
          <w:color w:val="000000"/>
          <w:sz w:val="22"/>
          <w:szCs w:val="22"/>
        </w:rPr>
      </w:pPr>
    </w:p>
    <w:p w:rsidR="00C71994" w:rsidRPr="008A5B55" w:rsidRDefault="00C71994" w:rsidP="00C71994">
      <w:pPr>
        <w:tabs>
          <w:tab w:val="left" w:pos="4215"/>
        </w:tabs>
        <w:rPr>
          <w:color w:val="000000"/>
          <w:sz w:val="22"/>
          <w:szCs w:val="22"/>
        </w:rPr>
      </w:pPr>
      <w:r w:rsidRPr="008A5B55">
        <w:rPr>
          <w:color w:val="000000"/>
          <w:sz w:val="22"/>
          <w:szCs w:val="22"/>
        </w:rPr>
        <w:tab/>
      </w:r>
    </w:p>
    <w:tbl>
      <w:tblPr>
        <w:tblW w:w="9796" w:type="dxa"/>
        <w:tblInd w:w="93" w:type="dxa"/>
        <w:tblLook w:val="04A0"/>
      </w:tblPr>
      <w:tblGrid>
        <w:gridCol w:w="9796"/>
      </w:tblGrid>
      <w:tr w:rsidR="00C71994" w:rsidRPr="008A5B55" w:rsidTr="00CF2A7E">
        <w:trPr>
          <w:trHeight w:val="28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994" w:rsidRPr="008A5B55" w:rsidRDefault="00C71994" w:rsidP="008103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5B55">
              <w:rPr>
                <w:bCs/>
                <w:color w:val="000000"/>
                <w:sz w:val="28"/>
                <w:szCs w:val="28"/>
              </w:rPr>
              <w:t xml:space="preserve">   Источники финансирования дефицита бюджета Клинцовского муниципального образования за 20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10342">
              <w:rPr>
                <w:bCs/>
                <w:color w:val="000000"/>
                <w:sz w:val="28"/>
                <w:szCs w:val="28"/>
              </w:rPr>
              <w:t>6</w:t>
            </w:r>
            <w:r w:rsidRPr="008A5B55">
              <w:rPr>
                <w:bCs/>
                <w:color w:val="000000"/>
                <w:sz w:val="28"/>
                <w:szCs w:val="28"/>
              </w:rPr>
              <w:t xml:space="preserve"> год по кодам классификации</w:t>
            </w:r>
          </w:p>
        </w:tc>
      </w:tr>
      <w:tr w:rsidR="00C71994" w:rsidRPr="008A5B55" w:rsidTr="00CF2A7E">
        <w:trPr>
          <w:trHeight w:val="28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994" w:rsidRPr="008A5B55" w:rsidRDefault="00C71994" w:rsidP="00CF2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5B55">
              <w:rPr>
                <w:bCs/>
                <w:color w:val="000000"/>
                <w:sz w:val="28"/>
                <w:szCs w:val="28"/>
              </w:rPr>
              <w:t>источников финансирования дефицита бюджета</w:t>
            </w:r>
          </w:p>
          <w:p w:rsidR="00C71994" w:rsidRPr="008A5B55" w:rsidRDefault="00C71994" w:rsidP="00CF2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5B55">
              <w:rPr>
                <w:bCs/>
                <w:color w:val="000000"/>
                <w:sz w:val="28"/>
                <w:szCs w:val="28"/>
              </w:rPr>
              <w:t>Клинцовского муниципального образования</w:t>
            </w:r>
          </w:p>
        </w:tc>
      </w:tr>
    </w:tbl>
    <w:p w:rsidR="00C71994" w:rsidRPr="008A5B55" w:rsidRDefault="00C71994" w:rsidP="00C71994">
      <w:pPr>
        <w:tabs>
          <w:tab w:val="left" w:pos="4215"/>
        </w:tabs>
        <w:rPr>
          <w:color w:val="000000"/>
          <w:sz w:val="22"/>
          <w:szCs w:val="22"/>
        </w:rPr>
      </w:pPr>
    </w:p>
    <w:tbl>
      <w:tblPr>
        <w:tblW w:w="9934" w:type="dxa"/>
        <w:tblInd w:w="93" w:type="dxa"/>
        <w:tblLook w:val="04A0"/>
      </w:tblPr>
      <w:tblGrid>
        <w:gridCol w:w="4395"/>
        <w:gridCol w:w="3408"/>
        <w:gridCol w:w="2131"/>
      </w:tblGrid>
      <w:tr w:rsidR="00C71994" w:rsidRPr="008F5EBC" w:rsidTr="00CF2A7E">
        <w:trPr>
          <w:trHeight w:val="297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994" w:rsidRPr="008F5EBC" w:rsidRDefault="00C71994" w:rsidP="00CF2A7E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994" w:rsidRPr="008F5EBC" w:rsidRDefault="00C71994" w:rsidP="00CF2A7E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994" w:rsidRPr="009B3B2C" w:rsidRDefault="00C71994" w:rsidP="00CF2A7E">
            <w:r w:rsidRPr="009B3B2C">
              <w:t>тыс</w:t>
            </w:r>
            <w:proofErr w:type="gramStart"/>
            <w:r w:rsidRPr="009B3B2C">
              <w:t>.р</w:t>
            </w:r>
            <w:proofErr w:type="gramEnd"/>
            <w:r w:rsidRPr="009B3B2C">
              <w:t>ублей</w:t>
            </w:r>
          </w:p>
        </w:tc>
      </w:tr>
      <w:tr w:rsidR="00C71994" w:rsidRPr="008F5EBC" w:rsidTr="00CF2A7E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994" w:rsidRPr="004E41C5" w:rsidRDefault="00C71994" w:rsidP="00CF2A7E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C71994" w:rsidRPr="008F5EBC" w:rsidTr="00CF2A7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C71994" w:rsidP="00CF2A7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71994" w:rsidRPr="008F5EBC" w:rsidTr="00CF2A7E">
        <w:trPr>
          <w:trHeight w:val="6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4" w:rsidRPr="004E41C5" w:rsidRDefault="00C71994" w:rsidP="00CF2A7E">
            <w:r w:rsidRPr="004E41C5">
              <w:rPr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4E41C5">
              <w:rPr>
                <w:sz w:val="22"/>
                <w:szCs w:val="22"/>
              </w:rPr>
              <w:t>01000000000000000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7710BD" w:rsidP="00647AAB">
            <w:pPr>
              <w:jc w:val="center"/>
            </w:pPr>
            <w:r>
              <w:rPr>
                <w:sz w:val="22"/>
                <w:szCs w:val="22"/>
              </w:rPr>
              <w:t>212,1</w:t>
            </w:r>
          </w:p>
        </w:tc>
      </w:tr>
      <w:tr w:rsidR="00C71994" w:rsidRPr="008F5EBC" w:rsidTr="00CF2A7E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4" w:rsidRPr="004E41C5" w:rsidRDefault="00C71994" w:rsidP="00CF2A7E">
            <w:r w:rsidRPr="004E41C5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>000 01050000000000000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7710BD" w:rsidP="00647AAB">
            <w:pPr>
              <w:jc w:val="center"/>
            </w:pPr>
            <w:r>
              <w:rPr>
                <w:sz w:val="22"/>
                <w:szCs w:val="22"/>
              </w:rPr>
              <w:t>212,1</w:t>
            </w:r>
          </w:p>
        </w:tc>
      </w:tr>
      <w:tr w:rsidR="00C71994" w:rsidRPr="008F5EBC" w:rsidTr="00CF2A7E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4" w:rsidRPr="004E41C5" w:rsidRDefault="00C71994" w:rsidP="00CF2A7E">
            <w:r w:rsidRPr="004E41C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0</w:t>
            </w:r>
            <w:r w:rsidRPr="004E41C5">
              <w:rPr>
                <w:sz w:val="22"/>
                <w:szCs w:val="22"/>
              </w:rPr>
              <w:t>1050000000000500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3512A7" w:rsidRDefault="007710BD" w:rsidP="00647A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-2718,7</w:t>
            </w:r>
          </w:p>
        </w:tc>
      </w:tr>
      <w:tr w:rsidR="00C71994" w:rsidRPr="008F5EBC" w:rsidTr="00CF2A7E">
        <w:trPr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4" w:rsidRPr="004E41C5" w:rsidRDefault="00C71994" w:rsidP="00CF2A7E">
            <w:r w:rsidRPr="004E41C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4E41C5">
              <w:rPr>
                <w:sz w:val="22"/>
                <w:szCs w:val="22"/>
              </w:rPr>
              <w:t>01050000000000600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3512A7" w:rsidRDefault="007710BD" w:rsidP="00CF2A7E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2930,8</w:t>
            </w:r>
          </w:p>
        </w:tc>
      </w:tr>
    </w:tbl>
    <w:p w:rsidR="00C71994" w:rsidRDefault="00C71994" w:rsidP="00C71994">
      <w:pPr>
        <w:tabs>
          <w:tab w:val="left" w:pos="4215"/>
        </w:tabs>
      </w:pPr>
    </w:p>
    <w:p w:rsidR="00E24C52" w:rsidRDefault="00E24C52" w:rsidP="00C71994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E24C52" w:rsidRDefault="00E24C52" w:rsidP="00C71994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ED046F" w:rsidRDefault="00ED046F" w:rsidP="00C71994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ED046F" w:rsidRDefault="00ED046F" w:rsidP="00ED046F"/>
    <w:p w:rsidR="00ED046F" w:rsidRDefault="00ED046F" w:rsidP="00ED046F"/>
    <w:p w:rsidR="00ED046F" w:rsidRDefault="00ED046F" w:rsidP="00ED046F"/>
    <w:p w:rsidR="00ED046F" w:rsidRDefault="00ED046F" w:rsidP="00ED046F"/>
    <w:p w:rsidR="00ED046F" w:rsidRDefault="00ED046F" w:rsidP="00ED046F"/>
    <w:p w:rsidR="00ED046F" w:rsidRPr="00ED046F" w:rsidRDefault="00ED046F" w:rsidP="00ED046F"/>
    <w:p w:rsidR="00ED046F" w:rsidRDefault="00ED046F" w:rsidP="00C71994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ED046F" w:rsidRDefault="00ED046F" w:rsidP="00C71994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ED046F" w:rsidRDefault="00ED046F" w:rsidP="00C71994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ED046F" w:rsidRDefault="00ED046F" w:rsidP="00C71994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C71994" w:rsidRPr="0003528A" w:rsidRDefault="00E24C52" w:rsidP="00C71994">
      <w:pPr>
        <w:pStyle w:val="1"/>
        <w:ind w:left="439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/>
      </w:r>
      <w:r w:rsidR="00446BD0">
        <w:rPr>
          <w:b w:val="0"/>
          <w:bCs w:val="0"/>
          <w:sz w:val="28"/>
          <w:szCs w:val="28"/>
        </w:rPr>
        <w:br/>
      </w:r>
      <w:r w:rsidR="00C71994" w:rsidRPr="00B36878">
        <w:rPr>
          <w:b w:val="0"/>
          <w:bCs w:val="0"/>
          <w:sz w:val="28"/>
          <w:szCs w:val="28"/>
        </w:rPr>
        <w:t xml:space="preserve">Приложение  </w:t>
      </w:r>
      <w:r w:rsidR="00C71994">
        <w:rPr>
          <w:b w:val="0"/>
          <w:bCs w:val="0"/>
          <w:sz w:val="28"/>
          <w:szCs w:val="28"/>
        </w:rPr>
        <w:t>6</w:t>
      </w:r>
    </w:p>
    <w:p w:rsidR="00C71994" w:rsidRPr="008A5B55" w:rsidRDefault="00C71994" w:rsidP="00C71994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 xml:space="preserve">к Решению Совета Клинцовского муниципального образования Пугачевского муниципального района </w:t>
      </w:r>
    </w:p>
    <w:p w:rsidR="00C71994" w:rsidRPr="008A5B55" w:rsidRDefault="00C71994" w:rsidP="00C71994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>Саратовской области</w:t>
      </w:r>
    </w:p>
    <w:p w:rsidR="00C71994" w:rsidRPr="008A5B55" w:rsidRDefault="00C71994" w:rsidP="00C71994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>«Об исполнении  бюджета Клинцовского</w:t>
      </w:r>
    </w:p>
    <w:p w:rsidR="00C71994" w:rsidRPr="008A5B55" w:rsidRDefault="00C71994" w:rsidP="00C71994">
      <w:pPr>
        <w:ind w:left="4395"/>
        <w:rPr>
          <w:color w:val="000000"/>
          <w:sz w:val="28"/>
          <w:szCs w:val="28"/>
        </w:rPr>
      </w:pPr>
      <w:r w:rsidRPr="008A5B55">
        <w:rPr>
          <w:color w:val="000000"/>
          <w:sz w:val="28"/>
          <w:szCs w:val="28"/>
        </w:rPr>
        <w:t>муниципального образования за 20</w:t>
      </w:r>
      <w:r>
        <w:rPr>
          <w:color w:val="000000"/>
          <w:sz w:val="28"/>
          <w:szCs w:val="28"/>
        </w:rPr>
        <w:t>1</w:t>
      </w:r>
      <w:r w:rsidR="00810342">
        <w:rPr>
          <w:color w:val="000000"/>
          <w:sz w:val="28"/>
          <w:szCs w:val="28"/>
        </w:rPr>
        <w:t>6</w:t>
      </w:r>
      <w:r w:rsidRPr="008A5B55">
        <w:rPr>
          <w:color w:val="000000"/>
          <w:sz w:val="28"/>
          <w:szCs w:val="28"/>
        </w:rPr>
        <w:t xml:space="preserve"> год»</w:t>
      </w:r>
    </w:p>
    <w:p w:rsidR="00C71994" w:rsidRDefault="00C71994" w:rsidP="00C71994">
      <w:pPr>
        <w:jc w:val="center"/>
        <w:rPr>
          <w:bCs/>
          <w:color w:val="000000"/>
          <w:sz w:val="28"/>
          <w:szCs w:val="28"/>
        </w:rPr>
      </w:pPr>
    </w:p>
    <w:p w:rsidR="00C71994" w:rsidRPr="008A5B55" w:rsidRDefault="00C71994" w:rsidP="00C71994">
      <w:pPr>
        <w:jc w:val="center"/>
        <w:rPr>
          <w:bCs/>
          <w:color w:val="000000"/>
          <w:sz w:val="28"/>
          <w:szCs w:val="28"/>
        </w:rPr>
      </w:pPr>
      <w:r w:rsidRPr="008A5B55">
        <w:rPr>
          <w:bCs/>
          <w:color w:val="000000"/>
          <w:sz w:val="28"/>
          <w:szCs w:val="28"/>
        </w:rPr>
        <w:t>Источники финансирования дефицита бюджета Клинцовского муниципального образования за 20</w:t>
      </w:r>
      <w:r>
        <w:rPr>
          <w:bCs/>
          <w:color w:val="000000"/>
          <w:sz w:val="28"/>
          <w:szCs w:val="28"/>
        </w:rPr>
        <w:t>1</w:t>
      </w:r>
      <w:r w:rsidR="00810342">
        <w:rPr>
          <w:bCs/>
          <w:color w:val="000000"/>
          <w:sz w:val="28"/>
          <w:szCs w:val="28"/>
        </w:rPr>
        <w:t>6</w:t>
      </w:r>
      <w:r w:rsidRPr="008A5B55">
        <w:rPr>
          <w:bCs/>
          <w:color w:val="000000"/>
          <w:sz w:val="28"/>
          <w:szCs w:val="28"/>
        </w:rPr>
        <w:t xml:space="preserve"> год  по кодам групп, подгрупп, </w:t>
      </w:r>
    </w:p>
    <w:p w:rsidR="00C71994" w:rsidRPr="008A5B55" w:rsidRDefault="00C71994" w:rsidP="00E24C52">
      <w:pPr>
        <w:jc w:val="center"/>
        <w:rPr>
          <w:color w:val="000000"/>
        </w:rPr>
      </w:pPr>
      <w:r w:rsidRPr="008A5B55">
        <w:rPr>
          <w:bCs/>
          <w:color w:val="000000"/>
          <w:sz w:val="28"/>
          <w:szCs w:val="28"/>
        </w:rPr>
        <w:t xml:space="preserve">статей, видов </w:t>
      </w:r>
      <w:proofErr w:type="gramStart"/>
      <w:r w:rsidRPr="008A5B55">
        <w:rPr>
          <w:bCs/>
          <w:color w:val="000000"/>
          <w:sz w:val="28"/>
          <w:szCs w:val="28"/>
        </w:rPr>
        <w:t>источников финансирования дефицита бюджета классификации операций сектора муниципального</w:t>
      </w:r>
      <w:proofErr w:type="gramEnd"/>
      <w:r w:rsidRPr="008A5B55">
        <w:rPr>
          <w:bCs/>
          <w:color w:val="000000"/>
          <w:sz w:val="28"/>
          <w:szCs w:val="28"/>
        </w:rPr>
        <w:t xml:space="preserve"> управления, относящихся к источникам финансирования дефицита бюджета Клинцовского муниципального образования</w:t>
      </w:r>
    </w:p>
    <w:p w:rsidR="00C71994" w:rsidRPr="008A5B55" w:rsidRDefault="00C71994" w:rsidP="00C71994">
      <w:pPr>
        <w:tabs>
          <w:tab w:val="left" w:pos="7935"/>
        </w:tabs>
        <w:rPr>
          <w:color w:val="000000"/>
        </w:rPr>
      </w:pPr>
      <w:r>
        <w:rPr>
          <w:color w:val="000000"/>
        </w:rPr>
        <w:tab/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</w:p>
    <w:tbl>
      <w:tblPr>
        <w:tblW w:w="9565" w:type="dxa"/>
        <w:tblInd w:w="93" w:type="dxa"/>
        <w:tblLook w:val="04A0"/>
      </w:tblPr>
      <w:tblGrid>
        <w:gridCol w:w="4114"/>
        <w:gridCol w:w="3316"/>
        <w:gridCol w:w="2135"/>
      </w:tblGrid>
      <w:tr w:rsidR="00C71994" w:rsidRPr="004E41C5" w:rsidTr="00CF2A7E">
        <w:trPr>
          <w:trHeight w:val="132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994" w:rsidRPr="004E41C5" w:rsidRDefault="00C71994" w:rsidP="00CF2A7E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C71994" w:rsidRPr="004E41C5" w:rsidTr="00CF2A7E">
        <w:trPr>
          <w:trHeight w:val="29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C71994" w:rsidP="00CF2A7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71994" w:rsidRPr="004E41C5" w:rsidTr="00CF2A7E">
        <w:trPr>
          <w:trHeight w:val="7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4" w:rsidRPr="004E41C5" w:rsidRDefault="00C71994" w:rsidP="00CF2A7E">
            <w:r w:rsidRPr="004E41C5">
              <w:rPr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C71994" w:rsidP="00CF2A7E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E41C5">
              <w:rPr>
                <w:sz w:val="22"/>
                <w:szCs w:val="22"/>
              </w:rPr>
              <w:t>1000000000000000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6332BA" w:rsidP="00647AAB">
            <w:pPr>
              <w:jc w:val="center"/>
            </w:pPr>
            <w:r>
              <w:rPr>
                <w:sz w:val="22"/>
                <w:szCs w:val="22"/>
              </w:rPr>
              <w:t>212,1</w:t>
            </w:r>
          </w:p>
        </w:tc>
      </w:tr>
      <w:tr w:rsidR="00C71994" w:rsidRPr="004E41C5" w:rsidTr="00CF2A7E">
        <w:trPr>
          <w:trHeight w:val="687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4" w:rsidRPr="004E41C5" w:rsidRDefault="00C71994" w:rsidP="00CF2A7E">
            <w:r w:rsidRPr="004E41C5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C71994" w:rsidP="00CF2A7E">
            <w:pPr>
              <w:jc w:val="center"/>
            </w:pPr>
            <w:r w:rsidRPr="004E41C5">
              <w:rPr>
                <w:sz w:val="22"/>
                <w:szCs w:val="22"/>
              </w:rPr>
              <w:t>01050000000000000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94" w:rsidRPr="004E41C5" w:rsidRDefault="006332BA" w:rsidP="00647AAB">
            <w:pPr>
              <w:jc w:val="center"/>
            </w:pPr>
            <w:r>
              <w:rPr>
                <w:sz w:val="22"/>
                <w:szCs w:val="22"/>
              </w:rPr>
              <w:t>212,1</w:t>
            </w:r>
          </w:p>
        </w:tc>
      </w:tr>
      <w:tr w:rsidR="00647AAB" w:rsidRPr="004E41C5" w:rsidTr="00647AAB">
        <w:trPr>
          <w:trHeight w:val="287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AB" w:rsidRPr="004E41C5" w:rsidRDefault="00647AAB" w:rsidP="00CF2A7E">
            <w:r w:rsidRPr="004E41C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AAB" w:rsidRPr="004E41C5" w:rsidRDefault="00647AAB" w:rsidP="00CF2A7E">
            <w:pPr>
              <w:jc w:val="center"/>
            </w:pPr>
            <w:r w:rsidRPr="004E41C5">
              <w:rPr>
                <w:sz w:val="22"/>
                <w:szCs w:val="22"/>
              </w:rPr>
              <w:t>01050000000000500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AAB" w:rsidRPr="00BA6494" w:rsidRDefault="00647AAB" w:rsidP="00647A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7710BD">
              <w:rPr>
                <w:bCs/>
                <w:color w:val="000000"/>
              </w:rPr>
              <w:t>2718,7</w:t>
            </w:r>
          </w:p>
        </w:tc>
      </w:tr>
      <w:tr w:rsidR="00647AAB" w:rsidRPr="004E41C5" w:rsidTr="00647AAB">
        <w:trPr>
          <w:trHeight w:val="53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AB" w:rsidRPr="004E41C5" w:rsidRDefault="00647AAB" w:rsidP="00CF2A7E">
            <w:r w:rsidRPr="004E41C5">
              <w:rPr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AAB" w:rsidRPr="004E41C5" w:rsidRDefault="00647AAB" w:rsidP="00CF2A7E">
            <w:pPr>
              <w:jc w:val="center"/>
            </w:pPr>
            <w:r w:rsidRPr="004E41C5">
              <w:rPr>
                <w:sz w:val="22"/>
                <w:szCs w:val="22"/>
              </w:rPr>
              <w:t>01050201100000510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AAB" w:rsidRPr="00BA6494" w:rsidRDefault="00647AAB" w:rsidP="007710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7710BD">
              <w:rPr>
                <w:bCs/>
                <w:color w:val="000000"/>
              </w:rPr>
              <w:t>2718,7</w:t>
            </w:r>
          </w:p>
        </w:tc>
      </w:tr>
      <w:tr w:rsidR="007710BD" w:rsidRPr="004E41C5" w:rsidTr="007710BD">
        <w:trPr>
          <w:trHeight w:val="41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BD" w:rsidRPr="004E41C5" w:rsidRDefault="007710BD" w:rsidP="00CF2A7E">
            <w:r w:rsidRPr="004E41C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BD" w:rsidRPr="004E41C5" w:rsidRDefault="007710BD" w:rsidP="00CF2A7E">
            <w:pPr>
              <w:jc w:val="center"/>
            </w:pPr>
            <w:r w:rsidRPr="004E41C5">
              <w:rPr>
                <w:sz w:val="22"/>
                <w:szCs w:val="22"/>
              </w:rPr>
              <w:t>01050000000000600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0BD" w:rsidRDefault="007710BD" w:rsidP="007710BD">
            <w:pPr>
              <w:jc w:val="center"/>
            </w:pPr>
            <w:r w:rsidRPr="009D74B5">
              <w:rPr>
                <w:bCs/>
                <w:color w:val="000000"/>
                <w:sz w:val="22"/>
                <w:szCs w:val="22"/>
              </w:rPr>
              <w:t>2930,8</w:t>
            </w:r>
          </w:p>
        </w:tc>
      </w:tr>
      <w:tr w:rsidR="00647AAB" w:rsidRPr="004E41C5" w:rsidTr="00CF2A7E">
        <w:trPr>
          <w:trHeight w:val="676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AB" w:rsidRPr="00C00E35" w:rsidRDefault="00647AAB" w:rsidP="00CF2A7E">
            <w:r w:rsidRPr="00C00E35">
              <w:rPr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AAB" w:rsidRPr="00C00E35" w:rsidRDefault="00647AAB" w:rsidP="00CF2A7E">
            <w:pPr>
              <w:jc w:val="center"/>
            </w:pPr>
            <w:r w:rsidRPr="00C00E35">
              <w:rPr>
                <w:sz w:val="22"/>
                <w:szCs w:val="22"/>
              </w:rPr>
              <w:t>01050201100000610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AAB" w:rsidRPr="00C00E35" w:rsidRDefault="007710BD" w:rsidP="00CF2A7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00E35">
              <w:rPr>
                <w:bCs/>
                <w:color w:val="000000"/>
                <w:sz w:val="22"/>
                <w:szCs w:val="22"/>
              </w:rPr>
              <w:t>2930,8</w:t>
            </w:r>
          </w:p>
        </w:tc>
      </w:tr>
    </w:tbl>
    <w:p w:rsidR="00C71994" w:rsidRDefault="00C71994" w:rsidP="00C71994">
      <w:pPr>
        <w:jc w:val="center"/>
        <w:rPr>
          <w:sz w:val="22"/>
          <w:szCs w:val="22"/>
        </w:rPr>
      </w:pPr>
    </w:p>
    <w:p w:rsidR="000C58FF" w:rsidRDefault="00C71994" w:rsidP="00C7199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</w:t>
      </w:r>
    </w:p>
    <w:p w:rsidR="00FE428C" w:rsidRPr="00FE428C" w:rsidRDefault="00FE428C" w:rsidP="00FE428C"/>
    <w:p w:rsidR="00C71994" w:rsidRPr="00AD15BC" w:rsidRDefault="000C58FF" w:rsidP="000C58FF">
      <w:pPr>
        <w:pStyle w:val="2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br/>
      </w:r>
      <w:r>
        <w:rPr>
          <w:b w:val="0"/>
          <w:bCs w:val="0"/>
          <w:sz w:val="28"/>
        </w:rPr>
        <w:br/>
      </w:r>
      <w:r>
        <w:rPr>
          <w:b w:val="0"/>
          <w:bCs w:val="0"/>
          <w:sz w:val="28"/>
        </w:rPr>
        <w:br/>
      </w:r>
      <w:r w:rsidR="00FE428C">
        <w:rPr>
          <w:b w:val="0"/>
          <w:bCs w:val="0"/>
          <w:sz w:val="28"/>
        </w:rPr>
        <w:br/>
      </w:r>
      <w:r w:rsidR="00C71994">
        <w:rPr>
          <w:b w:val="0"/>
          <w:bCs w:val="0"/>
          <w:sz w:val="28"/>
        </w:rPr>
        <w:t>Пояснительная  записка</w:t>
      </w:r>
    </w:p>
    <w:p w:rsidR="00C71994" w:rsidRDefault="00C71994" w:rsidP="00C71994">
      <w:pPr>
        <w:jc w:val="center"/>
        <w:rPr>
          <w:sz w:val="28"/>
          <w:szCs w:val="28"/>
        </w:rPr>
      </w:pPr>
      <w:r w:rsidRPr="0087092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</w:t>
      </w:r>
      <w:r w:rsidRPr="00870923">
        <w:rPr>
          <w:sz w:val="28"/>
          <w:szCs w:val="28"/>
        </w:rPr>
        <w:t xml:space="preserve"> Клинцовского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Пугачевского муниципального района </w:t>
      </w:r>
      <w:r w:rsidRPr="00870923">
        <w:rPr>
          <w:sz w:val="28"/>
          <w:szCs w:val="28"/>
        </w:rPr>
        <w:t xml:space="preserve">Саратовской области </w:t>
      </w:r>
    </w:p>
    <w:p w:rsidR="00C71994" w:rsidRPr="00870923" w:rsidRDefault="00C71994" w:rsidP="00C71994">
      <w:pPr>
        <w:jc w:val="center"/>
        <w:rPr>
          <w:sz w:val="28"/>
          <w:szCs w:val="28"/>
        </w:rPr>
      </w:pPr>
      <w:r w:rsidRPr="00870923">
        <w:rPr>
          <w:sz w:val="28"/>
          <w:szCs w:val="28"/>
        </w:rPr>
        <w:t>«Об итогах исполнения бюджета Клинцовского муниципального образования за 20</w:t>
      </w:r>
      <w:r>
        <w:rPr>
          <w:sz w:val="28"/>
          <w:szCs w:val="28"/>
        </w:rPr>
        <w:t>1</w:t>
      </w:r>
      <w:r w:rsidR="007710BD">
        <w:rPr>
          <w:sz w:val="28"/>
          <w:szCs w:val="28"/>
        </w:rPr>
        <w:t>6</w:t>
      </w:r>
      <w:r w:rsidR="00ED046F">
        <w:rPr>
          <w:sz w:val="28"/>
          <w:szCs w:val="28"/>
        </w:rPr>
        <w:t xml:space="preserve"> год»</w:t>
      </w:r>
    </w:p>
    <w:p w:rsidR="00C71994" w:rsidRPr="00B84E61" w:rsidRDefault="00C71994" w:rsidP="00FB4E9D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BE1881">
        <w:rPr>
          <w:b/>
          <w:color w:val="000000"/>
          <w:sz w:val="28"/>
          <w:szCs w:val="28"/>
        </w:rPr>
        <w:t xml:space="preserve">Доходная часть бюджета Клинцовского муниципального образования </w:t>
      </w:r>
      <w:r w:rsidRPr="00FE428C">
        <w:rPr>
          <w:color w:val="000000"/>
          <w:sz w:val="28"/>
          <w:szCs w:val="28"/>
        </w:rPr>
        <w:t>за 201</w:t>
      </w:r>
      <w:r w:rsidR="003F123B" w:rsidRPr="00FE428C">
        <w:rPr>
          <w:color w:val="000000"/>
          <w:sz w:val="28"/>
          <w:szCs w:val="28"/>
        </w:rPr>
        <w:t xml:space="preserve">6 </w:t>
      </w:r>
      <w:r w:rsidRPr="00FE428C">
        <w:rPr>
          <w:color w:val="000000"/>
          <w:sz w:val="28"/>
          <w:szCs w:val="28"/>
        </w:rPr>
        <w:t>год</w:t>
      </w:r>
      <w:r w:rsidRPr="00BE1881">
        <w:rPr>
          <w:bCs/>
          <w:color w:val="008000"/>
          <w:sz w:val="28"/>
          <w:szCs w:val="28"/>
        </w:rPr>
        <w:t xml:space="preserve"> </w:t>
      </w:r>
      <w:r w:rsidRPr="00BE1881">
        <w:rPr>
          <w:bCs/>
          <w:color w:val="000000"/>
          <w:sz w:val="28"/>
          <w:szCs w:val="28"/>
        </w:rPr>
        <w:t xml:space="preserve"> </w:t>
      </w:r>
      <w:r w:rsidR="00F96BE4" w:rsidRPr="00EE62B4">
        <w:rPr>
          <w:sz w:val="28"/>
          <w:szCs w:val="28"/>
        </w:rPr>
        <w:t>сложилась за счет доходов от уплаты федераль</w:t>
      </w:r>
      <w:r w:rsidR="00F96BE4" w:rsidRPr="00EE62B4">
        <w:rPr>
          <w:sz w:val="28"/>
          <w:szCs w:val="28"/>
        </w:rPr>
        <w:softHyphen/>
        <w:t>ных, региональных налогов, уста</w:t>
      </w:r>
      <w:r w:rsidR="00F96BE4" w:rsidRPr="00EE62B4">
        <w:rPr>
          <w:sz w:val="28"/>
          <w:szCs w:val="28"/>
        </w:rPr>
        <w:softHyphen/>
        <w:t>новленным законодательными актами Российской Федерации, а также безвозмездных перечислений из бюджетов других уровней.</w:t>
      </w:r>
      <w:proofErr w:type="gramEnd"/>
    </w:p>
    <w:p w:rsidR="00C71994" w:rsidRPr="00B25EAF" w:rsidRDefault="00FE428C" w:rsidP="00FB4E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</w:t>
      </w:r>
      <w:r w:rsidR="00C71994" w:rsidRPr="00B84E61">
        <w:rPr>
          <w:sz w:val="28"/>
          <w:szCs w:val="28"/>
        </w:rPr>
        <w:t>оходн</w:t>
      </w:r>
      <w:r>
        <w:rPr>
          <w:sz w:val="28"/>
          <w:szCs w:val="28"/>
        </w:rPr>
        <w:t>ой</w:t>
      </w:r>
      <w:r w:rsidR="00C71994" w:rsidRPr="00B84E61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C71994" w:rsidRPr="00B84E61">
        <w:rPr>
          <w:sz w:val="28"/>
          <w:szCs w:val="28"/>
        </w:rPr>
        <w:t xml:space="preserve"> бюджета Клинцовского  муниципального образования за 201</w:t>
      </w:r>
      <w:r w:rsidR="003F123B">
        <w:rPr>
          <w:sz w:val="28"/>
          <w:szCs w:val="28"/>
        </w:rPr>
        <w:t>6</w:t>
      </w:r>
      <w:r w:rsidR="00C71994" w:rsidRPr="00B84E61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составило</w:t>
      </w:r>
      <w:r w:rsidR="00C71994" w:rsidRPr="00B84E61">
        <w:rPr>
          <w:sz w:val="28"/>
          <w:szCs w:val="28"/>
        </w:rPr>
        <w:t xml:space="preserve"> </w:t>
      </w:r>
      <w:r w:rsidR="00BE2258">
        <w:rPr>
          <w:sz w:val="28"/>
          <w:szCs w:val="28"/>
        </w:rPr>
        <w:t xml:space="preserve">110,8 </w:t>
      </w:r>
      <w:r w:rsidR="00C71994">
        <w:rPr>
          <w:sz w:val="28"/>
          <w:szCs w:val="28"/>
        </w:rPr>
        <w:t xml:space="preserve"> </w:t>
      </w:r>
      <w:r w:rsidR="00C71994" w:rsidRPr="00B84E61">
        <w:rPr>
          <w:sz w:val="28"/>
          <w:szCs w:val="28"/>
        </w:rPr>
        <w:t>процент</w:t>
      </w:r>
      <w:r w:rsidR="00C71994">
        <w:rPr>
          <w:sz w:val="28"/>
          <w:szCs w:val="28"/>
        </w:rPr>
        <w:t>а</w:t>
      </w:r>
      <w:r w:rsidR="00C71994" w:rsidRPr="00B84E61">
        <w:rPr>
          <w:sz w:val="28"/>
          <w:szCs w:val="28"/>
        </w:rPr>
        <w:t xml:space="preserve"> </w:t>
      </w:r>
      <w:r w:rsidR="00C71994" w:rsidRPr="00B25EAF">
        <w:rPr>
          <w:sz w:val="28"/>
          <w:szCs w:val="28"/>
        </w:rPr>
        <w:t xml:space="preserve">(план </w:t>
      </w:r>
      <w:r w:rsidR="003F123B">
        <w:rPr>
          <w:sz w:val="28"/>
          <w:szCs w:val="28"/>
        </w:rPr>
        <w:t>2449,2</w:t>
      </w:r>
      <w:r w:rsidR="00C71994" w:rsidRPr="00B25EAF">
        <w:rPr>
          <w:sz w:val="28"/>
          <w:szCs w:val="28"/>
        </w:rPr>
        <w:t xml:space="preserve"> тыс. рублей, факт </w:t>
      </w:r>
      <w:r w:rsidR="003F123B">
        <w:rPr>
          <w:sz w:val="28"/>
          <w:szCs w:val="28"/>
        </w:rPr>
        <w:t>2712,7</w:t>
      </w:r>
      <w:r w:rsidR="00C71994" w:rsidRPr="00B25EAF">
        <w:rPr>
          <w:sz w:val="28"/>
          <w:szCs w:val="28"/>
        </w:rPr>
        <w:t xml:space="preserve"> тыс. рублей), в том числе  </w:t>
      </w:r>
      <w:r w:rsidR="00C71994" w:rsidRPr="000C09DA">
        <w:rPr>
          <w:sz w:val="28"/>
          <w:szCs w:val="28"/>
        </w:rPr>
        <w:t>налоговы</w:t>
      </w:r>
      <w:r w:rsidR="000C09DA" w:rsidRPr="000C09DA">
        <w:rPr>
          <w:sz w:val="28"/>
          <w:szCs w:val="28"/>
        </w:rPr>
        <w:t>е</w:t>
      </w:r>
      <w:r w:rsidR="00C71994" w:rsidRPr="000C09DA">
        <w:rPr>
          <w:sz w:val="28"/>
          <w:szCs w:val="28"/>
        </w:rPr>
        <w:t>, неналоговы</w:t>
      </w:r>
      <w:r w:rsidR="000C09DA" w:rsidRPr="000C09DA">
        <w:rPr>
          <w:sz w:val="28"/>
          <w:szCs w:val="28"/>
        </w:rPr>
        <w:t>е</w:t>
      </w:r>
      <w:r w:rsidR="00C71994" w:rsidRPr="000C09DA">
        <w:rPr>
          <w:sz w:val="28"/>
          <w:szCs w:val="28"/>
        </w:rPr>
        <w:t xml:space="preserve"> доход</w:t>
      </w:r>
      <w:r w:rsidR="000C09DA" w:rsidRPr="000C09DA">
        <w:rPr>
          <w:sz w:val="28"/>
          <w:szCs w:val="28"/>
        </w:rPr>
        <w:t>ы исполнены</w:t>
      </w:r>
      <w:r>
        <w:rPr>
          <w:sz w:val="28"/>
          <w:szCs w:val="28"/>
        </w:rPr>
        <w:t xml:space="preserve"> </w:t>
      </w:r>
      <w:r w:rsidR="00C71994" w:rsidRPr="00B25EAF">
        <w:rPr>
          <w:sz w:val="28"/>
          <w:szCs w:val="28"/>
        </w:rPr>
        <w:t xml:space="preserve">на </w:t>
      </w:r>
      <w:r w:rsidR="00BE2258">
        <w:rPr>
          <w:sz w:val="28"/>
          <w:szCs w:val="28"/>
        </w:rPr>
        <w:t>113,7</w:t>
      </w:r>
      <w:r w:rsidR="00C71994" w:rsidRPr="00B25EAF">
        <w:rPr>
          <w:sz w:val="28"/>
          <w:szCs w:val="28"/>
        </w:rPr>
        <w:t xml:space="preserve">  процент</w:t>
      </w:r>
      <w:r w:rsidR="000C09DA">
        <w:rPr>
          <w:sz w:val="28"/>
          <w:szCs w:val="28"/>
        </w:rPr>
        <w:t>ов (</w:t>
      </w:r>
      <w:r w:rsidR="00C71994" w:rsidRPr="00B25EAF">
        <w:rPr>
          <w:sz w:val="28"/>
          <w:szCs w:val="28"/>
        </w:rPr>
        <w:t xml:space="preserve">план </w:t>
      </w:r>
      <w:r w:rsidR="00BE2258">
        <w:rPr>
          <w:sz w:val="28"/>
          <w:szCs w:val="28"/>
        </w:rPr>
        <w:t>1923,7</w:t>
      </w:r>
      <w:r w:rsidR="00C71994" w:rsidRPr="00B25EAF">
        <w:rPr>
          <w:sz w:val="28"/>
          <w:szCs w:val="28"/>
        </w:rPr>
        <w:t xml:space="preserve">  тыс. рублей, факт  </w:t>
      </w:r>
      <w:r w:rsidR="00BE2258">
        <w:rPr>
          <w:sz w:val="28"/>
          <w:szCs w:val="28"/>
        </w:rPr>
        <w:t>2187,2</w:t>
      </w:r>
      <w:r w:rsidR="00C71994" w:rsidRPr="00B25EAF">
        <w:rPr>
          <w:sz w:val="28"/>
          <w:szCs w:val="28"/>
        </w:rPr>
        <w:t xml:space="preserve"> тыс. рублей). </w:t>
      </w:r>
    </w:p>
    <w:p w:rsidR="00C71994" w:rsidRPr="000C09DA" w:rsidRDefault="00C71994" w:rsidP="00FB4E9D">
      <w:pPr>
        <w:pStyle w:val="a3"/>
        <w:jc w:val="both"/>
        <w:rPr>
          <w:color w:val="000000"/>
          <w:sz w:val="28"/>
          <w:szCs w:val="28"/>
        </w:rPr>
      </w:pPr>
      <w:r w:rsidRPr="00B25EAF">
        <w:rPr>
          <w:sz w:val="28"/>
          <w:szCs w:val="28"/>
        </w:rPr>
        <w:t xml:space="preserve">Наибольший объем поступлений </w:t>
      </w:r>
      <w:r w:rsidR="000C09DA">
        <w:rPr>
          <w:sz w:val="28"/>
          <w:szCs w:val="28"/>
        </w:rPr>
        <w:t>налоговых,</w:t>
      </w:r>
      <w:r w:rsidR="008C5AF6">
        <w:rPr>
          <w:sz w:val="28"/>
          <w:szCs w:val="28"/>
        </w:rPr>
        <w:t xml:space="preserve"> </w:t>
      </w:r>
      <w:r w:rsidR="000C09DA">
        <w:rPr>
          <w:sz w:val="28"/>
          <w:szCs w:val="28"/>
        </w:rPr>
        <w:t>не</w:t>
      </w:r>
      <w:r w:rsidR="008C5AF6">
        <w:rPr>
          <w:sz w:val="28"/>
          <w:szCs w:val="28"/>
        </w:rPr>
        <w:t xml:space="preserve">налоговых </w:t>
      </w:r>
      <w:r w:rsidRPr="00B25EAF">
        <w:rPr>
          <w:sz w:val="28"/>
          <w:szCs w:val="28"/>
        </w:rPr>
        <w:t xml:space="preserve"> доходов</w:t>
      </w:r>
      <w:r w:rsidRPr="00B84E61">
        <w:rPr>
          <w:sz w:val="28"/>
          <w:szCs w:val="28"/>
        </w:rPr>
        <w:t xml:space="preserve"> </w:t>
      </w:r>
      <w:r w:rsidR="00A74EF2">
        <w:rPr>
          <w:sz w:val="28"/>
          <w:szCs w:val="28"/>
        </w:rPr>
        <w:t xml:space="preserve">в 2016 году обеспечен за счет </w:t>
      </w:r>
      <w:r w:rsidRPr="000C09DA">
        <w:rPr>
          <w:color w:val="000000"/>
          <w:sz w:val="28"/>
          <w:szCs w:val="28"/>
        </w:rPr>
        <w:t>налога на доходы физических лиц</w:t>
      </w:r>
      <w:r w:rsidRPr="00B84E61">
        <w:rPr>
          <w:color w:val="000000"/>
          <w:sz w:val="28"/>
          <w:szCs w:val="28"/>
        </w:rPr>
        <w:t xml:space="preserve">  - </w:t>
      </w:r>
      <w:r w:rsidR="001E2576">
        <w:rPr>
          <w:color w:val="000000"/>
          <w:sz w:val="28"/>
          <w:szCs w:val="28"/>
        </w:rPr>
        <w:t>5,9</w:t>
      </w:r>
      <w:r w:rsidRPr="00B84E61">
        <w:rPr>
          <w:color w:val="000000"/>
          <w:sz w:val="28"/>
          <w:szCs w:val="28"/>
        </w:rPr>
        <w:t xml:space="preserve"> процента от общего объема налоговых, неналоговых поступлений или </w:t>
      </w:r>
      <w:r w:rsidR="002C2A10">
        <w:rPr>
          <w:color w:val="000000"/>
          <w:sz w:val="28"/>
          <w:szCs w:val="28"/>
        </w:rPr>
        <w:t>129,2</w:t>
      </w:r>
      <w:r w:rsidRPr="00B84E61">
        <w:rPr>
          <w:color w:val="000000"/>
          <w:sz w:val="28"/>
          <w:szCs w:val="28"/>
        </w:rPr>
        <w:t xml:space="preserve"> тыс. рублей</w:t>
      </w:r>
      <w:r w:rsidR="000C09DA">
        <w:rPr>
          <w:color w:val="000000"/>
          <w:sz w:val="28"/>
          <w:szCs w:val="28"/>
        </w:rPr>
        <w:t>,</w:t>
      </w:r>
      <w:r w:rsidRPr="0033038B">
        <w:rPr>
          <w:i/>
          <w:color w:val="000000"/>
          <w:sz w:val="28"/>
          <w:szCs w:val="28"/>
        </w:rPr>
        <w:t xml:space="preserve"> </w:t>
      </w:r>
      <w:r w:rsidRPr="000C09DA">
        <w:rPr>
          <w:color w:val="000000"/>
          <w:sz w:val="28"/>
          <w:szCs w:val="28"/>
        </w:rPr>
        <w:t>единого сельскохозяйственного налога</w:t>
      </w:r>
      <w:r w:rsidRPr="00B84E61">
        <w:rPr>
          <w:color w:val="000000"/>
          <w:sz w:val="28"/>
          <w:szCs w:val="28"/>
        </w:rPr>
        <w:t xml:space="preserve"> – </w:t>
      </w:r>
      <w:r w:rsidR="001E2576">
        <w:rPr>
          <w:color w:val="000000"/>
          <w:sz w:val="28"/>
          <w:szCs w:val="28"/>
        </w:rPr>
        <w:t>6,3</w:t>
      </w:r>
      <w:r w:rsidRPr="00B84E61">
        <w:rPr>
          <w:color w:val="000000"/>
          <w:sz w:val="28"/>
          <w:szCs w:val="28"/>
        </w:rPr>
        <w:t xml:space="preserve"> процента от общего объема</w:t>
      </w:r>
      <w:r w:rsidR="0098077B">
        <w:rPr>
          <w:color w:val="000000"/>
          <w:sz w:val="28"/>
          <w:szCs w:val="28"/>
        </w:rPr>
        <w:t xml:space="preserve"> </w:t>
      </w:r>
      <w:r w:rsidRPr="00B84E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B84E61">
        <w:rPr>
          <w:color w:val="000000"/>
          <w:sz w:val="28"/>
          <w:szCs w:val="28"/>
        </w:rPr>
        <w:t xml:space="preserve">налоговых, неналоговых поступлений или </w:t>
      </w:r>
      <w:r w:rsidR="002C2A10">
        <w:rPr>
          <w:color w:val="000000"/>
          <w:sz w:val="28"/>
          <w:szCs w:val="28"/>
        </w:rPr>
        <w:t>136,8</w:t>
      </w:r>
      <w:r w:rsidRPr="00B84E61">
        <w:rPr>
          <w:color w:val="000000"/>
          <w:sz w:val="28"/>
          <w:szCs w:val="28"/>
        </w:rPr>
        <w:t xml:space="preserve"> тыс. рублей;</w:t>
      </w:r>
      <w:r w:rsidR="00FE428C">
        <w:rPr>
          <w:color w:val="000000"/>
          <w:sz w:val="28"/>
          <w:szCs w:val="28"/>
        </w:rPr>
        <w:t xml:space="preserve"> </w:t>
      </w:r>
      <w:r w:rsidRPr="00FB4E9D">
        <w:rPr>
          <w:color w:val="000000"/>
          <w:sz w:val="28"/>
          <w:szCs w:val="28"/>
        </w:rPr>
        <w:t>налог</w:t>
      </w:r>
      <w:r w:rsidR="00A74EF2" w:rsidRPr="00FB4E9D">
        <w:rPr>
          <w:color w:val="000000"/>
          <w:sz w:val="28"/>
          <w:szCs w:val="28"/>
        </w:rPr>
        <w:t>ов</w:t>
      </w:r>
      <w:r w:rsidRPr="00FB4E9D">
        <w:rPr>
          <w:color w:val="000000"/>
          <w:sz w:val="28"/>
          <w:szCs w:val="28"/>
        </w:rPr>
        <w:t xml:space="preserve"> на имущество </w:t>
      </w:r>
      <w:r w:rsidR="00A74EF2" w:rsidRPr="00FB4E9D">
        <w:rPr>
          <w:color w:val="000000"/>
          <w:sz w:val="28"/>
          <w:szCs w:val="28"/>
        </w:rPr>
        <w:t xml:space="preserve">(земельного налога и налога на имущество </w:t>
      </w:r>
      <w:r w:rsidRPr="00FB4E9D">
        <w:rPr>
          <w:color w:val="000000"/>
          <w:sz w:val="28"/>
          <w:szCs w:val="28"/>
        </w:rPr>
        <w:t>физических лиц</w:t>
      </w:r>
      <w:r w:rsidR="00A74EF2" w:rsidRPr="00FB4E9D">
        <w:rPr>
          <w:color w:val="000000"/>
          <w:sz w:val="28"/>
          <w:szCs w:val="28"/>
        </w:rPr>
        <w:t>)</w:t>
      </w:r>
      <w:r w:rsidR="000C09DA" w:rsidRPr="000C09DA">
        <w:t xml:space="preserve"> </w:t>
      </w:r>
      <w:r w:rsidR="000C09DA" w:rsidRPr="000C09DA">
        <w:rPr>
          <w:sz w:val="28"/>
          <w:szCs w:val="28"/>
        </w:rPr>
        <w:t>1921,2</w:t>
      </w:r>
      <w:r w:rsidR="000C09DA" w:rsidRPr="000C09DA">
        <w:rPr>
          <w:color w:val="000000"/>
          <w:sz w:val="28"/>
          <w:szCs w:val="28"/>
        </w:rPr>
        <w:t xml:space="preserve"> тыс. рублей  или </w:t>
      </w:r>
      <w:r w:rsidRPr="000C09DA">
        <w:rPr>
          <w:color w:val="000000"/>
          <w:sz w:val="28"/>
          <w:szCs w:val="28"/>
        </w:rPr>
        <w:t xml:space="preserve"> </w:t>
      </w:r>
      <w:r w:rsidR="000C09DA" w:rsidRPr="000C09DA">
        <w:rPr>
          <w:color w:val="000000"/>
          <w:sz w:val="28"/>
          <w:szCs w:val="28"/>
        </w:rPr>
        <w:t xml:space="preserve">87,8 </w:t>
      </w:r>
      <w:r w:rsidRPr="000C09DA">
        <w:rPr>
          <w:color w:val="000000"/>
          <w:sz w:val="28"/>
          <w:szCs w:val="28"/>
        </w:rPr>
        <w:t>процента от общего объема налоговых и неналоговых поступлений</w:t>
      </w:r>
      <w:r w:rsidR="00FB4E9D">
        <w:rPr>
          <w:color w:val="000000"/>
          <w:sz w:val="28"/>
          <w:szCs w:val="28"/>
        </w:rPr>
        <w:t>.</w:t>
      </w:r>
      <w:r w:rsidRPr="000C09DA">
        <w:rPr>
          <w:color w:val="000000"/>
          <w:sz w:val="28"/>
          <w:szCs w:val="28"/>
        </w:rPr>
        <w:t xml:space="preserve"> </w:t>
      </w:r>
      <w:r w:rsidR="000C09DA" w:rsidRPr="000C09DA">
        <w:rPr>
          <w:color w:val="000000"/>
          <w:sz w:val="28"/>
          <w:szCs w:val="28"/>
        </w:rPr>
        <w:t xml:space="preserve"> </w:t>
      </w:r>
    </w:p>
    <w:p w:rsidR="00C71994" w:rsidRPr="00B25EAF" w:rsidRDefault="00C71994" w:rsidP="00FB4E9D">
      <w:pPr>
        <w:pStyle w:val="a3"/>
        <w:jc w:val="both"/>
        <w:rPr>
          <w:sz w:val="28"/>
          <w:szCs w:val="28"/>
        </w:rPr>
      </w:pPr>
      <w:r w:rsidRPr="00B84E61">
        <w:rPr>
          <w:color w:val="000000"/>
          <w:sz w:val="28"/>
          <w:szCs w:val="28"/>
        </w:rPr>
        <w:t xml:space="preserve">Доходная часть бюджета Клинцовского муниципального образования по </w:t>
      </w:r>
      <w:r w:rsidRPr="00FB4E9D">
        <w:rPr>
          <w:b/>
          <w:color w:val="000000"/>
          <w:sz w:val="28"/>
          <w:szCs w:val="28"/>
        </w:rPr>
        <w:t>безвозмездным перечислениям</w:t>
      </w:r>
      <w:r w:rsidRPr="00FB4E9D">
        <w:rPr>
          <w:color w:val="000000"/>
          <w:sz w:val="28"/>
          <w:szCs w:val="28"/>
        </w:rPr>
        <w:t xml:space="preserve"> из бюджетов других уровней исполнена </w:t>
      </w:r>
      <w:r w:rsidR="00FB4E9D">
        <w:rPr>
          <w:color w:val="000000"/>
          <w:sz w:val="28"/>
          <w:szCs w:val="28"/>
        </w:rPr>
        <w:t xml:space="preserve">в 2016 </w:t>
      </w:r>
      <w:r w:rsidRPr="00FB4E9D">
        <w:rPr>
          <w:color w:val="000000"/>
          <w:sz w:val="28"/>
          <w:szCs w:val="28"/>
        </w:rPr>
        <w:t xml:space="preserve">на </w:t>
      </w:r>
      <w:r w:rsidRPr="00FB4E9D">
        <w:rPr>
          <w:sz w:val="28"/>
          <w:szCs w:val="28"/>
        </w:rPr>
        <w:t>100</w:t>
      </w:r>
      <w:r w:rsidRPr="00B25EAF">
        <w:rPr>
          <w:sz w:val="28"/>
          <w:szCs w:val="28"/>
        </w:rPr>
        <w:t xml:space="preserve"> процентов (план </w:t>
      </w:r>
      <w:r w:rsidR="002C2A10">
        <w:rPr>
          <w:sz w:val="28"/>
          <w:szCs w:val="28"/>
        </w:rPr>
        <w:t>525,5</w:t>
      </w:r>
      <w:r w:rsidRPr="00B25EAF">
        <w:rPr>
          <w:sz w:val="28"/>
          <w:szCs w:val="28"/>
        </w:rPr>
        <w:t xml:space="preserve"> тыс. рублей, факт </w:t>
      </w:r>
      <w:r w:rsidR="002C2A10">
        <w:rPr>
          <w:sz w:val="28"/>
          <w:szCs w:val="28"/>
        </w:rPr>
        <w:t>525,5</w:t>
      </w:r>
      <w:r w:rsidRPr="00B25EAF">
        <w:rPr>
          <w:sz w:val="28"/>
          <w:szCs w:val="28"/>
        </w:rPr>
        <w:t xml:space="preserve"> тыс. рублей), в том числе: </w:t>
      </w:r>
    </w:p>
    <w:p w:rsidR="00C71994" w:rsidRPr="00B25EAF" w:rsidRDefault="00FB4E9D" w:rsidP="00FB4E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1994" w:rsidRPr="00B25EAF">
        <w:rPr>
          <w:sz w:val="28"/>
          <w:szCs w:val="28"/>
        </w:rPr>
        <w:t xml:space="preserve">- </w:t>
      </w:r>
      <w:r w:rsidR="00C71994" w:rsidRPr="00FB4E9D">
        <w:rPr>
          <w:sz w:val="28"/>
          <w:szCs w:val="28"/>
        </w:rPr>
        <w:t>дотации</w:t>
      </w:r>
      <w:r w:rsidR="00C71994" w:rsidRPr="00B25EAF">
        <w:rPr>
          <w:sz w:val="28"/>
          <w:szCs w:val="28"/>
        </w:rPr>
        <w:t xml:space="preserve"> </w:t>
      </w:r>
      <w:r w:rsidR="002C2A10" w:rsidRPr="002C2A10">
        <w:rPr>
          <w:color w:val="000000"/>
          <w:sz w:val="28"/>
          <w:szCs w:val="28"/>
        </w:rPr>
        <w:t xml:space="preserve">бюджетам сельских поселений на выравнивание  уровня бюджетной обеспеченности из </w:t>
      </w:r>
      <w:r w:rsidR="002C2A10" w:rsidRPr="002C2A10">
        <w:rPr>
          <w:bCs/>
          <w:color w:val="000000"/>
          <w:sz w:val="28"/>
          <w:szCs w:val="28"/>
        </w:rPr>
        <w:t>областного фонда финансовой поддержки поселений</w:t>
      </w:r>
      <w:r w:rsidR="002C2A10" w:rsidRPr="00C73353">
        <w:rPr>
          <w:color w:val="000000"/>
        </w:rPr>
        <w:t xml:space="preserve"> </w:t>
      </w:r>
      <w:r w:rsidR="00C71994" w:rsidRPr="00B25EAF">
        <w:rPr>
          <w:sz w:val="28"/>
          <w:szCs w:val="28"/>
        </w:rPr>
        <w:t xml:space="preserve">на 100 процентов </w:t>
      </w:r>
      <w:r w:rsidR="00525A62">
        <w:rPr>
          <w:sz w:val="28"/>
          <w:szCs w:val="28"/>
        </w:rPr>
        <w:t xml:space="preserve">при </w:t>
      </w:r>
      <w:r w:rsidR="00C71994" w:rsidRPr="00B25EAF">
        <w:rPr>
          <w:sz w:val="28"/>
          <w:szCs w:val="28"/>
        </w:rPr>
        <w:t>план</w:t>
      </w:r>
      <w:r w:rsidR="00525A62">
        <w:rPr>
          <w:sz w:val="28"/>
          <w:szCs w:val="28"/>
        </w:rPr>
        <w:t>е</w:t>
      </w:r>
      <w:r w:rsidR="00C71994" w:rsidRPr="00B25EAF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t>62,5</w:t>
      </w:r>
      <w:r w:rsidR="007F3A78">
        <w:rPr>
          <w:sz w:val="28"/>
          <w:szCs w:val="28"/>
        </w:rPr>
        <w:t xml:space="preserve"> </w:t>
      </w:r>
      <w:r w:rsidR="00525A62">
        <w:rPr>
          <w:sz w:val="28"/>
          <w:szCs w:val="28"/>
        </w:rPr>
        <w:t xml:space="preserve">тыс. рублей. </w:t>
      </w:r>
      <w:r w:rsidR="00C71994" w:rsidRPr="00B25EAF">
        <w:rPr>
          <w:sz w:val="28"/>
          <w:szCs w:val="28"/>
        </w:rPr>
        <w:t xml:space="preserve">Объем </w:t>
      </w:r>
      <w:r w:rsidR="00525A62">
        <w:rPr>
          <w:sz w:val="28"/>
          <w:szCs w:val="28"/>
        </w:rPr>
        <w:t>выше</w:t>
      </w:r>
      <w:r w:rsidR="00C71994" w:rsidRPr="00B25EAF">
        <w:rPr>
          <w:sz w:val="28"/>
          <w:szCs w:val="28"/>
        </w:rPr>
        <w:t xml:space="preserve">перечисленной дотации </w:t>
      </w:r>
      <w:r w:rsidR="00525A62">
        <w:rPr>
          <w:sz w:val="28"/>
          <w:szCs w:val="28"/>
        </w:rPr>
        <w:t xml:space="preserve"> </w:t>
      </w:r>
      <w:r w:rsidR="00C71994" w:rsidRPr="00B25EAF">
        <w:rPr>
          <w:sz w:val="28"/>
          <w:szCs w:val="28"/>
        </w:rPr>
        <w:t xml:space="preserve"> составил </w:t>
      </w:r>
      <w:r w:rsidR="00D85CC8">
        <w:rPr>
          <w:sz w:val="28"/>
          <w:szCs w:val="28"/>
        </w:rPr>
        <w:t>11,9</w:t>
      </w:r>
      <w:r w:rsidR="00C71994" w:rsidRPr="00B25EAF">
        <w:rPr>
          <w:sz w:val="28"/>
          <w:szCs w:val="28"/>
        </w:rPr>
        <w:t xml:space="preserve"> процентов от общего объема безвозмездных перечислений.</w:t>
      </w:r>
    </w:p>
    <w:p w:rsidR="00C71994" w:rsidRDefault="00FB4E9D" w:rsidP="00FB4E9D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1994" w:rsidRPr="00B25EAF">
        <w:rPr>
          <w:sz w:val="28"/>
          <w:szCs w:val="28"/>
        </w:rPr>
        <w:t xml:space="preserve">- </w:t>
      </w:r>
      <w:r w:rsidR="00C71994" w:rsidRPr="00FB4E9D">
        <w:rPr>
          <w:sz w:val="28"/>
          <w:szCs w:val="28"/>
        </w:rPr>
        <w:t>субвенции</w:t>
      </w:r>
      <w:r w:rsidR="00C71994" w:rsidRPr="00B25EAF">
        <w:rPr>
          <w:sz w:val="28"/>
          <w:szCs w:val="28"/>
        </w:rPr>
        <w:t xml:space="preserve"> от других бюджетов бюджетной системы Российской Федерации на 100 процентов </w:t>
      </w:r>
      <w:r w:rsidR="00525A62">
        <w:rPr>
          <w:sz w:val="28"/>
          <w:szCs w:val="28"/>
        </w:rPr>
        <w:t xml:space="preserve">при </w:t>
      </w:r>
      <w:r w:rsidR="00C71994" w:rsidRPr="00B25EAF">
        <w:rPr>
          <w:sz w:val="28"/>
          <w:szCs w:val="28"/>
        </w:rPr>
        <w:t>план</w:t>
      </w:r>
      <w:r w:rsidR="00525A62">
        <w:rPr>
          <w:sz w:val="28"/>
          <w:szCs w:val="28"/>
        </w:rPr>
        <w:t>е</w:t>
      </w:r>
      <w:r w:rsidR="00C71994" w:rsidRPr="00B25EAF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t>63,0</w:t>
      </w:r>
      <w:r w:rsidR="00C71994" w:rsidRPr="00B25EAF">
        <w:rPr>
          <w:sz w:val="28"/>
          <w:szCs w:val="28"/>
        </w:rPr>
        <w:t xml:space="preserve"> тыс. рублей</w:t>
      </w:r>
      <w:r w:rsidR="00525A62">
        <w:rPr>
          <w:sz w:val="28"/>
          <w:szCs w:val="28"/>
        </w:rPr>
        <w:t>.</w:t>
      </w:r>
    </w:p>
    <w:p w:rsidR="00C71994" w:rsidRDefault="00FB4E9D" w:rsidP="00FB4E9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85CC8" w:rsidRPr="00D85CC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иные </w:t>
      </w:r>
      <w:r w:rsidRPr="00FB4E9D">
        <w:rPr>
          <w:sz w:val="28"/>
          <w:szCs w:val="28"/>
        </w:rPr>
        <w:t>м</w:t>
      </w:r>
      <w:r w:rsidR="00D85CC8" w:rsidRPr="00FB4E9D">
        <w:rPr>
          <w:sz w:val="28"/>
          <w:szCs w:val="28"/>
        </w:rPr>
        <w:t>ежбюджетные трансферты</w:t>
      </w:r>
      <w:r w:rsidR="00FE428C">
        <w:rPr>
          <w:sz w:val="28"/>
          <w:szCs w:val="28"/>
        </w:rPr>
        <w:t xml:space="preserve"> исполнен</w:t>
      </w:r>
      <w:r w:rsidR="00525A62">
        <w:rPr>
          <w:sz w:val="28"/>
          <w:szCs w:val="28"/>
        </w:rPr>
        <w:t xml:space="preserve">ы </w:t>
      </w:r>
      <w:r w:rsidR="00D85CC8" w:rsidRPr="00B25EAF">
        <w:rPr>
          <w:sz w:val="28"/>
          <w:szCs w:val="28"/>
        </w:rPr>
        <w:t xml:space="preserve">на 100 процентов </w:t>
      </w:r>
      <w:r w:rsidR="00525A62">
        <w:rPr>
          <w:sz w:val="28"/>
          <w:szCs w:val="28"/>
        </w:rPr>
        <w:t>при плане</w:t>
      </w:r>
      <w:r w:rsidR="00D85CC8" w:rsidRPr="00B25EAF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t>400,0</w:t>
      </w:r>
      <w:r w:rsidR="00D85CC8" w:rsidRPr="00B25EAF">
        <w:rPr>
          <w:sz w:val="28"/>
          <w:szCs w:val="28"/>
        </w:rPr>
        <w:t xml:space="preserve"> тыс. рублей</w:t>
      </w:r>
      <w:r w:rsidR="00525A62">
        <w:rPr>
          <w:sz w:val="28"/>
          <w:szCs w:val="28"/>
        </w:rPr>
        <w:t>.</w:t>
      </w:r>
    </w:p>
    <w:p w:rsidR="008C5AF6" w:rsidRDefault="008C5AF6" w:rsidP="00C71994">
      <w:pPr>
        <w:pStyle w:val="a3"/>
        <w:rPr>
          <w:color w:val="000000"/>
          <w:sz w:val="28"/>
          <w:szCs w:val="28"/>
        </w:rPr>
      </w:pPr>
    </w:p>
    <w:p w:rsidR="00FE428C" w:rsidRPr="00B84E61" w:rsidRDefault="00FE428C" w:rsidP="00C71994">
      <w:pPr>
        <w:pStyle w:val="a3"/>
        <w:rPr>
          <w:color w:val="000000"/>
          <w:sz w:val="28"/>
          <w:szCs w:val="28"/>
        </w:rPr>
      </w:pPr>
    </w:p>
    <w:p w:rsidR="00C71994" w:rsidRPr="00F2393D" w:rsidRDefault="00C71994" w:rsidP="00C71994">
      <w:pPr>
        <w:pStyle w:val="a3"/>
        <w:rPr>
          <w:iCs/>
          <w:sz w:val="28"/>
          <w:szCs w:val="28"/>
        </w:rPr>
      </w:pPr>
      <w:r w:rsidRPr="00F2393D">
        <w:rPr>
          <w:b/>
          <w:bCs/>
          <w:iCs/>
          <w:sz w:val="28"/>
          <w:szCs w:val="28"/>
        </w:rPr>
        <w:t>Бюджет Клинцовского муниципального образования по расходам</w:t>
      </w:r>
      <w:r w:rsidRPr="00F2393D">
        <w:rPr>
          <w:iCs/>
          <w:sz w:val="28"/>
          <w:szCs w:val="28"/>
        </w:rPr>
        <w:t xml:space="preserve"> в 201</w:t>
      </w:r>
      <w:r w:rsidR="00792383">
        <w:rPr>
          <w:iCs/>
          <w:sz w:val="28"/>
          <w:szCs w:val="28"/>
        </w:rPr>
        <w:t>6</w:t>
      </w:r>
      <w:r w:rsidRPr="00F2393D">
        <w:rPr>
          <w:iCs/>
          <w:sz w:val="28"/>
          <w:szCs w:val="28"/>
        </w:rPr>
        <w:t xml:space="preserve"> году  исполнен на </w:t>
      </w:r>
      <w:r w:rsidR="00792383" w:rsidRPr="00915D7E">
        <w:rPr>
          <w:iCs/>
          <w:sz w:val="28"/>
          <w:szCs w:val="28"/>
        </w:rPr>
        <w:t>64,5</w:t>
      </w:r>
      <w:r w:rsidRPr="00F2393D">
        <w:rPr>
          <w:iCs/>
          <w:sz w:val="28"/>
          <w:szCs w:val="28"/>
        </w:rPr>
        <w:t xml:space="preserve"> </w:t>
      </w:r>
      <w:r w:rsidR="00AD0926">
        <w:rPr>
          <w:iCs/>
          <w:sz w:val="28"/>
          <w:szCs w:val="28"/>
        </w:rPr>
        <w:t>%</w:t>
      </w:r>
      <w:r w:rsidRPr="00F2393D">
        <w:rPr>
          <w:iCs/>
          <w:sz w:val="28"/>
          <w:szCs w:val="28"/>
        </w:rPr>
        <w:t xml:space="preserve"> или на </w:t>
      </w:r>
      <w:r w:rsidR="00792383">
        <w:rPr>
          <w:iCs/>
          <w:sz w:val="28"/>
          <w:szCs w:val="28"/>
        </w:rPr>
        <w:t>2924,8</w:t>
      </w:r>
      <w:r w:rsidRPr="00F2393D">
        <w:rPr>
          <w:iCs/>
          <w:sz w:val="28"/>
          <w:szCs w:val="28"/>
        </w:rPr>
        <w:t xml:space="preserve"> тыс. рублей при плане </w:t>
      </w:r>
      <w:r w:rsidR="00792383">
        <w:rPr>
          <w:iCs/>
          <w:sz w:val="28"/>
          <w:szCs w:val="28"/>
        </w:rPr>
        <w:t>4537,3</w:t>
      </w:r>
      <w:r w:rsidRPr="00F2393D">
        <w:rPr>
          <w:iCs/>
          <w:sz w:val="28"/>
          <w:szCs w:val="28"/>
        </w:rPr>
        <w:t xml:space="preserve"> тыс. рублей</w:t>
      </w:r>
      <w:r w:rsidR="003D6F01">
        <w:rPr>
          <w:iCs/>
          <w:sz w:val="28"/>
          <w:szCs w:val="28"/>
        </w:rPr>
        <w:t>.</w:t>
      </w:r>
      <w:r w:rsidRPr="00F2393D">
        <w:rPr>
          <w:iCs/>
          <w:sz w:val="28"/>
          <w:szCs w:val="28"/>
        </w:rPr>
        <w:t xml:space="preserve"> </w:t>
      </w:r>
    </w:p>
    <w:p w:rsidR="00C71994" w:rsidRPr="00B84E61" w:rsidRDefault="00C71994" w:rsidP="00792383">
      <w:pPr>
        <w:pStyle w:val="a3"/>
        <w:rPr>
          <w:color w:val="000000"/>
          <w:sz w:val="28"/>
          <w:szCs w:val="28"/>
          <w:u w:val="single"/>
        </w:rPr>
      </w:pPr>
      <w:r w:rsidRPr="00F2393D">
        <w:rPr>
          <w:color w:val="000000"/>
          <w:sz w:val="28"/>
          <w:szCs w:val="28"/>
        </w:rPr>
        <w:t>Доля расходов  на социально значимые статьи, в том числе на оплату труда и начисления на оплату труда</w:t>
      </w:r>
      <w:r>
        <w:rPr>
          <w:color w:val="000000"/>
          <w:sz w:val="28"/>
          <w:szCs w:val="28"/>
        </w:rPr>
        <w:t xml:space="preserve"> </w:t>
      </w:r>
      <w:r w:rsidR="00C2053A">
        <w:rPr>
          <w:color w:val="000000"/>
          <w:sz w:val="28"/>
          <w:szCs w:val="28"/>
        </w:rPr>
        <w:t xml:space="preserve">составила </w:t>
      </w:r>
      <w:r w:rsidR="00CF0706">
        <w:rPr>
          <w:color w:val="000000"/>
          <w:sz w:val="28"/>
          <w:szCs w:val="28"/>
        </w:rPr>
        <w:t>1203,0</w:t>
      </w:r>
      <w:r w:rsidRPr="00F2393D">
        <w:rPr>
          <w:color w:val="000000"/>
          <w:sz w:val="28"/>
          <w:szCs w:val="28"/>
        </w:rPr>
        <w:t xml:space="preserve"> тыс</w:t>
      </w:r>
      <w:proofErr w:type="gramStart"/>
      <w:r w:rsidRPr="00F2393D">
        <w:rPr>
          <w:color w:val="000000"/>
          <w:sz w:val="28"/>
          <w:szCs w:val="28"/>
        </w:rPr>
        <w:t>.р</w:t>
      </w:r>
      <w:proofErr w:type="gramEnd"/>
      <w:r w:rsidRPr="00F2393D">
        <w:rPr>
          <w:color w:val="000000"/>
          <w:sz w:val="28"/>
          <w:szCs w:val="28"/>
        </w:rPr>
        <w:t xml:space="preserve">ублей или </w:t>
      </w:r>
      <w:r w:rsidR="00CF0706">
        <w:rPr>
          <w:color w:val="000000"/>
          <w:sz w:val="28"/>
          <w:szCs w:val="28"/>
        </w:rPr>
        <w:t>41,1</w:t>
      </w:r>
      <w:r w:rsidRPr="00F2393D">
        <w:rPr>
          <w:color w:val="000000"/>
          <w:sz w:val="28"/>
          <w:szCs w:val="28"/>
        </w:rPr>
        <w:t xml:space="preserve"> </w:t>
      </w:r>
      <w:r w:rsidR="00AD0926">
        <w:rPr>
          <w:color w:val="000000"/>
          <w:sz w:val="28"/>
          <w:szCs w:val="28"/>
        </w:rPr>
        <w:t>%</w:t>
      </w:r>
      <w:r w:rsidRPr="00F2393D">
        <w:rPr>
          <w:color w:val="000000"/>
          <w:sz w:val="28"/>
          <w:szCs w:val="28"/>
        </w:rPr>
        <w:t xml:space="preserve"> от общих </w:t>
      </w:r>
      <w:r w:rsidRPr="00F2393D">
        <w:rPr>
          <w:color w:val="000000"/>
          <w:sz w:val="28"/>
          <w:szCs w:val="28"/>
        </w:rPr>
        <w:lastRenderedPageBreak/>
        <w:t xml:space="preserve">расходов бюджета.  Расходы на оплату коммунальных услуг исполнены в объеме </w:t>
      </w:r>
      <w:r w:rsidR="00C500D1">
        <w:rPr>
          <w:color w:val="000000"/>
          <w:sz w:val="28"/>
          <w:szCs w:val="28"/>
        </w:rPr>
        <w:t>473,0</w:t>
      </w:r>
      <w:r w:rsidRPr="00F2393D">
        <w:rPr>
          <w:color w:val="000000"/>
          <w:sz w:val="28"/>
          <w:szCs w:val="28"/>
        </w:rPr>
        <w:t xml:space="preserve"> тыс. рублей, что составляет </w:t>
      </w:r>
      <w:r w:rsidR="00C500D1">
        <w:rPr>
          <w:color w:val="000000"/>
          <w:sz w:val="28"/>
          <w:szCs w:val="28"/>
        </w:rPr>
        <w:t>16,2</w:t>
      </w:r>
      <w:r w:rsidR="00B66CC6">
        <w:rPr>
          <w:color w:val="000000"/>
          <w:sz w:val="28"/>
          <w:szCs w:val="28"/>
        </w:rPr>
        <w:t xml:space="preserve"> </w:t>
      </w:r>
      <w:r w:rsidRPr="00F2393D">
        <w:rPr>
          <w:color w:val="000000"/>
          <w:sz w:val="28"/>
          <w:szCs w:val="28"/>
        </w:rPr>
        <w:t xml:space="preserve"> </w:t>
      </w:r>
      <w:r w:rsidR="00AD0926">
        <w:rPr>
          <w:color w:val="000000"/>
          <w:sz w:val="28"/>
          <w:szCs w:val="28"/>
        </w:rPr>
        <w:t>%</w:t>
      </w:r>
      <w:r w:rsidRPr="00F2393D">
        <w:rPr>
          <w:color w:val="000000"/>
          <w:sz w:val="28"/>
          <w:szCs w:val="28"/>
        </w:rPr>
        <w:t xml:space="preserve"> от общих расходов бюджета Клинцовского</w:t>
      </w:r>
      <w:r w:rsidR="00792383">
        <w:rPr>
          <w:color w:val="000000"/>
          <w:sz w:val="28"/>
          <w:szCs w:val="28"/>
        </w:rPr>
        <w:t xml:space="preserve"> </w:t>
      </w:r>
      <w:r w:rsidRPr="00F2393D">
        <w:rPr>
          <w:color w:val="000000"/>
          <w:sz w:val="28"/>
          <w:szCs w:val="28"/>
        </w:rPr>
        <w:t xml:space="preserve"> муниципального образования.</w:t>
      </w:r>
      <w:r w:rsidRPr="00B84E61">
        <w:rPr>
          <w:color w:val="000000"/>
          <w:sz w:val="28"/>
          <w:szCs w:val="28"/>
        </w:rPr>
        <w:t xml:space="preserve"> </w:t>
      </w:r>
    </w:p>
    <w:p w:rsidR="00C71994" w:rsidRPr="0033038B" w:rsidRDefault="00C71994" w:rsidP="00C71994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33038B">
        <w:rPr>
          <w:b/>
          <w:color w:val="000000"/>
          <w:sz w:val="28"/>
          <w:szCs w:val="28"/>
          <w:u w:val="single"/>
        </w:rPr>
        <w:t>Общегосударственные вопросы</w:t>
      </w:r>
    </w:p>
    <w:p w:rsidR="00C71994" w:rsidRPr="00B84E61" w:rsidRDefault="00C71994" w:rsidP="00C71994">
      <w:pPr>
        <w:pStyle w:val="a3"/>
        <w:rPr>
          <w:color w:val="000000"/>
          <w:sz w:val="28"/>
          <w:szCs w:val="28"/>
        </w:rPr>
      </w:pPr>
      <w:r w:rsidRPr="00B84E61">
        <w:rPr>
          <w:color w:val="000000"/>
          <w:sz w:val="28"/>
          <w:szCs w:val="28"/>
        </w:rPr>
        <w:t>В 201</w:t>
      </w:r>
      <w:r w:rsidR="00CF0706">
        <w:rPr>
          <w:color w:val="000000"/>
          <w:sz w:val="28"/>
          <w:szCs w:val="28"/>
        </w:rPr>
        <w:t>6</w:t>
      </w:r>
      <w:r w:rsidRPr="00B84E61">
        <w:rPr>
          <w:color w:val="000000"/>
          <w:sz w:val="28"/>
          <w:szCs w:val="28"/>
        </w:rPr>
        <w:t xml:space="preserve"> году по разделу 0100 «Общегосударственные вопросы» произведены расходы на сумму </w:t>
      </w:r>
      <w:r w:rsidR="00CF0706" w:rsidRPr="005D5A0D">
        <w:rPr>
          <w:color w:val="000000"/>
          <w:sz w:val="28"/>
          <w:szCs w:val="28"/>
        </w:rPr>
        <w:t>1590,1</w:t>
      </w:r>
      <w:r w:rsidRPr="00B84E61">
        <w:rPr>
          <w:color w:val="000000"/>
          <w:sz w:val="28"/>
          <w:szCs w:val="28"/>
        </w:rPr>
        <w:t xml:space="preserve"> тыс. рублей</w:t>
      </w:r>
      <w:r w:rsidR="00462AF1" w:rsidRPr="00AD0926">
        <w:rPr>
          <w:color w:val="000000"/>
          <w:sz w:val="28"/>
          <w:szCs w:val="28"/>
        </w:rPr>
        <w:t>,</w:t>
      </w:r>
      <w:r w:rsidR="00462AF1" w:rsidRPr="00AD0926">
        <w:rPr>
          <w:sz w:val="28"/>
          <w:szCs w:val="28"/>
        </w:rPr>
        <w:t xml:space="preserve"> что составляет </w:t>
      </w:r>
      <w:r w:rsidR="00462AF1" w:rsidRPr="005D5A0D">
        <w:rPr>
          <w:sz w:val="28"/>
          <w:szCs w:val="28"/>
        </w:rPr>
        <w:t>54,4</w:t>
      </w:r>
      <w:r w:rsidR="00462AF1" w:rsidRPr="00AD0926">
        <w:rPr>
          <w:sz w:val="28"/>
          <w:szCs w:val="28"/>
        </w:rPr>
        <w:t xml:space="preserve"> % от общих расходов бюджета</w:t>
      </w:r>
      <w:r w:rsidR="00647E2C">
        <w:rPr>
          <w:sz w:val="28"/>
          <w:szCs w:val="28"/>
        </w:rPr>
        <w:t xml:space="preserve"> (2924,8</w:t>
      </w:r>
      <w:r w:rsidR="00647E2C" w:rsidRPr="00647E2C">
        <w:rPr>
          <w:color w:val="000000"/>
          <w:sz w:val="28"/>
          <w:szCs w:val="28"/>
        </w:rPr>
        <w:t xml:space="preserve"> </w:t>
      </w:r>
      <w:r w:rsidR="00647E2C">
        <w:rPr>
          <w:color w:val="000000"/>
          <w:sz w:val="28"/>
          <w:szCs w:val="28"/>
        </w:rPr>
        <w:t>тыс. рублей</w:t>
      </w:r>
      <w:r w:rsidR="00647E2C">
        <w:rPr>
          <w:sz w:val="28"/>
          <w:szCs w:val="28"/>
        </w:rPr>
        <w:t>)</w:t>
      </w:r>
      <w:r w:rsidR="00462AF1" w:rsidRPr="00AD0926">
        <w:rPr>
          <w:sz w:val="28"/>
          <w:szCs w:val="28"/>
        </w:rPr>
        <w:t xml:space="preserve"> и</w:t>
      </w:r>
      <w:r w:rsidRPr="00B84E61">
        <w:rPr>
          <w:color w:val="000000"/>
          <w:sz w:val="28"/>
          <w:szCs w:val="28"/>
        </w:rPr>
        <w:t xml:space="preserve"> </w:t>
      </w:r>
      <w:r w:rsidR="00462AF1">
        <w:rPr>
          <w:color w:val="000000"/>
          <w:sz w:val="28"/>
          <w:szCs w:val="28"/>
        </w:rPr>
        <w:t xml:space="preserve">51,5%  от </w:t>
      </w:r>
      <w:r w:rsidRPr="00B84E61">
        <w:rPr>
          <w:color w:val="000000"/>
          <w:sz w:val="28"/>
          <w:szCs w:val="28"/>
        </w:rPr>
        <w:t xml:space="preserve"> план</w:t>
      </w:r>
      <w:r w:rsidR="00462AF1">
        <w:rPr>
          <w:color w:val="000000"/>
          <w:sz w:val="28"/>
          <w:szCs w:val="28"/>
        </w:rPr>
        <w:t>а</w:t>
      </w:r>
      <w:r w:rsidRPr="00B84E61">
        <w:rPr>
          <w:color w:val="000000"/>
          <w:sz w:val="28"/>
          <w:szCs w:val="28"/>
        </w:rPr>
        <w:t xml:space="preserve"> </w:t>
      </w:r>
      <w:r w:rsidR="00647E2C">
        <w:rPr>
          <w:color w:val="000000"/>
          <w:sz w:val="28"/>
          <w:szCs w:val="28"/>
        </w:rPr>
        <w:t>(</w:t>
      </w:r>
      <w:r w:rsidR="00CF0706">
        <w:rPr>
          <w:color w:val="000000"/>
          <w:sz w:val="28"/>
          <w:szCs w:val="28"/>
        </w:rPr>
        <w:t>3090,5</w:t>
      </w:r>
      <w:r w:rsidR="00AD0926">
        <w:rPr>
          <w:color w:val="000000"/>
          <w:sz w:val="28"/>
          <w:szCs w:val="28"/>
        </w:rPr>
        <w:t xml:space="preserve"> тыс. рублей</w:t>
      </w:r>
      <w:r w:rsidR="00647E2C">
        <w:rPr>
          <w:color w:val="000000"/>
          <w:sz w:val="28"/>
          <w:szCs w:val="28"/>
        </w:rPr>
        <w:t>)</w:t>
      </w:r>
      <w:r w:rsidR="00AD0926">
        <w:rPr>
          <w:color w:val="000000"/>
          <w:sz w:val="28"/>
          <w:szCs w:val="28"/>
        </w:rPr>
        <w:t xml:space="preserve"> </w:t>
      </w:r>
      <w:r w:rsidRPr="00B84E61">
        <w:rPr>
          <w:color w:val="000000"/>
          <w:sz w:val="28"/>
          <w:szCs w:val="28"/>
        </w:rPr>
        <w:t>в т.ч.</w:t>
      </w:r>
      <w:r w:rsidR="00CF0706">
        <w:rPr>
          <w:color w:val="000000"/>
          <w:sz w:val="28"/>
          <w:szCs w:val="28"/>
        </w:rPr>
        <w:t>:</w:t>
      </w:r>
      <w:r w:rsidRPr="00B84E61">
        <w:rPr>
          <w:color w:val="000000"/>
          <w:sz w:val="28"/>
          <w:szCs w:val="28"/>
        </w:rPr>
        <w:t xml:space="preserve"> </w:t>
      </w:r>
    </w:p>
    <w:p w:rsidR="00C71994" w:rsidRDefault="00C71994" w:rsidP="00C71994">
      <w:pPr>
        <w:ind w:firstLine="1080"/>
        <w:jc w:val="both"/>
        <w:rPr>
          <w:sz w:val="28"/>
          <w:szCs w:val="28"/>
        </w:rPr>
      </w:pPr>
      <w:r w:rsidRPr="00B84E61">
        <w:rPr>
          <w:sz w:val="28"/>
          <w:szCs w:val="28"/>
        </w:rPr>
        <w:t xml:space="preserve">Расходы по </w:t>
      </w:r>
      <w:r w:rsidR="0053256D">
        <w:rPr>
          <w:sz w:val="28"/>
          <w:szCs w:val="28"/>
        </w:rPr>
        <w:t>под</w:t>
      </w:r>
      <w:r w:rsidRPr="00B84E61">
        <w:rPr>
          <w:sz w:val="28"/>
          <w:szCs w:val="28"/>
        </w:rPr>
        <w:t xml:space="preserve">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исполнены на </w:t>
      </w:r>
      <w:r w:rsidR="00CF0706">
        <w:rPr>
          <w:sz w:val="28"/>
          <w:szCs w:val="28"/>
        </w:rPr>
        <w:t>51,4</w:t>
      </w:r>
      <w:r w:rsidRPr="00B84E61">
        <w:rPr>
          <w:color w:val="0000FF"/>
          <w:sz w:val="28"/>
          <w:szCs w:val="28"/>
        </w:rPr>
        <w:t xml:space="preserve"> </w:t>
      </w:r>
      <w:r w:rsidRPr="00B84E61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B84E61">
        <w:rPr>
          <w:sz w:val="28"/>
          <w:szCs w:val="28"/>
        </w:rPr>
        <w:t xml:space="preserve"> (план </w:t>
      </w:r>
      <w:r w:rsidR="00CF0706">
        <w:rPr>
          <w:sz w:val="28"/>
          <w:szCs w:val="28"/>
        </w:rPr>
        <w:t>3088,2</w:t>
      </w:r>
      <w:r w:rsidRPr="00B84E61">
        <w:rPr>
          <w:sz w:val="28"/>
          <w:szCs w:val="28"/>
        </w:rPr>
        <w:t xml:space="preserve"> тыс. руб., факт </w:t>
      </w:r>
      <w:r w:rsidR="00CF0706">
        <w:rPr>
          <w:sz w:val="28"/>
          <w:szCs w:val="28"/>
        </w:rPr>
        <w:t>1587,8</w:t>
      </w:r>
      <w:r w:rsidRPr="00B84E61">
        <w:rPr>
          <w:sz w:val="28"/>
          <w:szCs w:val="28"/>
        </w:rPr>
        <w:t xml:space="preserve"> тыс. руб.).</w:t>
      </w:r>
    </w:p>
    <w:p w:rsidR="00C71994" w:rsidRPr="00B84E61" w:rsidRDefault="00C71994" w:rsidP="00C71994">
      <w:pPr>
        <w:ind w:firstLine="1080"/>
        <w:jc w:val="both"/>
        <w:rPr>
          <w:sz w:val="28"/>
          <w:szCs w:val="28"/>
        </w:rPr>
      </w:pPr>
      <w:r w:rsidRPr="00B84E61">
        <w:rPr>
          <w:sz w:val="28"/>
          <w:szCs w:val="28"/>
        </w:rPr>
        <w:t xml:space="preserve">Расходы   по   </w:t>
      </w:r>
      <w:r w:rsidR="0053256D">
        <w:rPr>
          <w:sz w:val="28"/>
          <w:szCs w:val="28"/>
        </w:rPr>
        <w:t>под</w:t>
      </w:r>
      <w:r w:rsidRPr="00B84E61">
        <w:rPr>
          <w:sz w:val="28"/>
          <w:szCs w:val="28"/>
        </w:rPr>
        <w:t xml:space="preserve">разделу   0113   «Другие общегосударственные вопросы»   исполнены   на 100 процентов  ( план  </w:t>
      </w:r>
      <w:r w:rsidR="00CF0706">
        <w:rPr>
          <w:sz w:val="28"/>
          <w:szCs w:val="28"/>
        </w:rPr>
        <w:t>2</w:t>
      </w:r>
      <w:r>
        <w:rPr>
          <w:sz w:val="28"/>
          <w:szCs w:val="28"/>
        </w:rPr>
        <w:t>,3</w:t>
      </w:r>
      <w:r w:rsidRPr="00B84E61">
        <w:rPr>
          <w:sz w:val="28"/>
          <w:szCs w:val="28"/>
        </w:rPr>
        <w:t xml:space="preserve"> тыс</w:t>
      </w:r>
      <w:proofErr w:type="gramStart"/>
      <w:r w:rsidRPr="00B84E61">
        <w:rPr>
          <w:sz w:val="28"/>
          <w:szCs w:val="28"/>
        </w:rPr>
        <w:t>.р</w:t>
      </w:r>
      <w:proofErr w:type="gramEnd"/>
      <w:r w:rsidRPr="00B84E61">
        <w:rPr>
          <w:sz w:val="28"/>
          <w:szCs w:val="28"/>
        </w:rPr>
        <w:t xml:space="preserve">уб., факт </w:t>
      </w:r>
      <w:r w:rsidR="00CF0706">
        <w:rPr>
          <w:sz w:val="28"/>
          <w:szCs w:val="28"/>
        </w:rPr>
        <w:t>2</w:t>
      </w:r>
      <w:r>
        <w:rPr>
          <w:sz w:val="28"/>
          <w:szCs w:val="28"/>
        </w:rPr>
        <w:t xml:space="preserve">,3 </w:t>
      </w:r>
      <w:r w:rsidRPr="00B84E61">
        <w:rPr>
          <w:sz w:val="28"/>
          <w:szCs w:val="28"/>
        </w:rPr>
        <w:t>тыс.руб.)</w:t>
      </w:r>
    </w:p>
    <w:p w:rsidR="00C71994" w:rsidRPr="0033038B" w:rsidRDefault="00C71994" w:rsidP="00C71994">
      <w:pPr>
        <w:pStyle w:val="a3"/>
        <w:ind w:firstLine="0"/>
        <w:rPr>
          <w:b/>
          <w:color w:val="000000"/>
          <w:sz w:val="28"/>
          <w:szCs w:val="28"/>
        </w:rPr>
      </w:pPr>
      <w:r w:rsidRPr="00B84E61">
        <w:rPr>
          <w:color w:val="0000FF"/>
          <w:sz w:val="28"/>
          <w:szCs w:val="28"/>
        </w:rPr>
        <w:t xml:space="preserve">                                           </w:t>
      </w:r>
      <w:r w:rsidRPr="00B84E61">
        <w:rPr>
          <w:color w:val="000000"/>
          <w:sz w:val="28"/>
          <w:szCs w:val="28"/>
        </w:rPr>
        <w:t xml:space="preserve"> </w:t>
      </w:r>
      <w:r w:rsidRPr="0033038B">
        <w:rPr>
          <w:b/>
          <w:color w:val="000000"/>
          <w:sz w:val="28"/>
          <w:szCs w:val="28"/>
          <w:u w:val="single"/>
        </w:rPr>
        <w:t>Национальная оборона</w:t>
      </w:r>
    </w:p>
    <w:p w:rsidR="00C71994" w:rsidRPr="00AD0926" w:rsidRDefault="00C71994" w:rsidP="00C71994">
      <w:pPr>
        <w:pStyle w:val="a3"/>
        <w:rPr>
          <w:color w:val="000000"/>
          <w:sz w:val="28"/>
          <w:szCs w:val="28"/>
        </w:rPr>
      </w:pPr>
      <w:r w:rsidRPr="00AD0926">
        <w:rPr>
          <w:color w:val="000000"/>
          <w:sz w:val="28"/>
          <w:szCs w:val="28"/>
        </w:rPr>
        <w:t>В 201</w:t>
      </w:r>
      <w:r w:rsidR="00CF0706" w:rsidRPr="00AD0926">
        <w:rPr>
          <w:color w:val="000000"/>
          <w:sz w:val="28"/>
          <w:szCs w:val="28"/>
        </w:rPr>
        <w:t>6</w:t>
      </w:r>
      <w:r w:rsidRPr="00AD0926">
        <w:rPr>
          <w:color w:val="000000"/>
          <w:sz w:val="28"/>
          <w:szCs w:val="28"/>
        </w:rPr>
        <w:t xml:space="preserve"> году по разделу 0200 «Национальная оборона» расходы </w:t>
      </w:r>
      <w:r w:rsidR="00504653" w:rsidRPr="00AD0926">
        <w:rPr>
          <w:color w:val="000000"/>
          <w:sz w:val="28"/>
          <w:szCs w:val="28"/>
        </w:rPr>
        <w:t>произведены на сумму</w:t>
      </w:r>
      <w:r w:rsidR="00CF0706" w:rsidRPr="00AD0926">
        <w:rPr>
          <w:color w:val="000000"/>
          <w:sz w:val="28"/>
          <w:szCs w:val="28"/>
        </w:rPr>
        <w:t xml:space="preserve"> </w:t>
      </w:r>
      <w:r w:rsidR="00CF0706" w:rsidRPr="005D5A0D">
        <w:rPr>
          <w:color w:val="000000"/>
          <w:sz w:val="28"/>
          <w:szCs w:val="28"/>
        </w:rPr>
        <w:t>63,0</w:t>
      </w:r>
      <w:r w:rsidRPr="00AD0926">
        <w:rPr>
          <w:color w:val="000000"/>
          <w:sz w:val="28"/>
          <w:szCs w:val="28"/>
        </w:rPr>
        <w:t xml:space="preserve"> тыс. рублей</w:t>
      </w:r>
      <w:r w:rsidR="008909AC" w:rsidRPr="00AD0926">
        <w:rPr>
          <w:color w:val="000000"/>
          <w:sz w:val="28"/>
          <w:szCs w:val="28"/>
        </w:rPr>
        <w:t>,</w:t>
      </w:r>
      <w:r w:rsidR="008909AC" w:rsidRPr="00AD0926">
        <w:rPr>
          <w:sz w:val="28"/>
          <w:szCs w:val="28"/>
        </w:rPr>
        <w:t xml:space="preserve"> что составляет </w:t>
      </w:r>
      <w:r w:rsidR="008909AC" w:rsidRPr="005D5A0D">
        <w:rPr>
          <w:sz w:val="28"/>
          <w:szCs w:val="28"/>
        </w:rPr>
        <w:t>2,2</w:t>
      </w:r>
      <w:r w:rsidR="008909AC" w:rsidRPr="00AD0926">
        <w:rPr>
          <w:sz w:val="28"/>
          <w:szCs w:val="28"/>
        </w:rPr>
        <w:t xml:space="preserve"> % от общих расходов бюджета</w:t>
      </w:r>
      <w:r w:rsidR="00647E2C">
        <w:rPr>
          <w:sz w:val="28"/>
          <w:szCs w:val="28"/>
        </w:rPr>
        <w:t xml:space="preserve"> (2924,8</w:t>
      </w:r>
      <w:r w:rsidR="00647E2C" w:rsidRPr="00647E2C">
        <w:rPr>
          <w:color w:val="000000"/>
          <w:sz w:val="28"/>
          <w:szCs w:val="28"/>
        </w:rPr>
        <w:t xml:space="preserve"> </w:t>
      </w:r>
      <w:r w:rsidR="00647E2C">
        <w:rPr>
          <w:color w:val="000000"/>
          <w:sz w:val="28"/>
          <w:szCs w:val="28"/>
        </w:rPr>
        <w:t>тыс. рублей</w:t>
      </w:r>
      <w:r w:rsidR="00647E2C">
        <w:rPr>
          <w:sz w:val="28"/>
          <w:szCs w:val="28"/>
        </w:rPr>
        <w:t xml:space="preserve">) </w:t>
      </w:r>
      <w:r w:rsidR="008909AC" w:rsidRPr="00AD0926">
        <w:rPr>
          <w:sz w:val="28"/>
          <w:szCs w:val="28"/>
        </w:rPr>
        <w:t xml:space="preserve"> и 100 % от плана по данному разделу</w:t>
      </w:r>
      <w:r w:rsidRPr="00AD0926">
        <w:rPr>
          <w:color w:val="000000"/>
          <w:sz w:val="28"/>
          <w:szCs w:val="28"/>
        </w:rPr>
        <w:t xml:space="preserve"> </w:t>
      </w:r>
      <w:r w:rsidR="00647E2C">
        <w:rPr>
          <w:color w:val="000000"/>
          <w:sz w:val="28"/>
          <w:szCs w:val="28"/>
        </w:rPr>
        <w:t>(</w:t>
      </w:r>
      <w:r w:rsidR="008909AC" w:rsidRPr="00AD0926">
        <w:rPr>
          <w:color w:val="000000"/>
          <w:sz w:val="28"/>
          <w:szCs w:val="28"/>
        </w:rPr>
        <w:t>63,0  тыс</w:t>
      </w:r>
      <w:proofErr w:type="gramStart"/>
      <w:r w:rsidR="008909AC" w:rsidRPr="00AD0926">
        <w:rPr>
          <w:color w:val="000000"/>
          <w:sz w:val="28"/>
          <w:szCs w:val="28"/>
        </w:rPr>
        <w:t>.р</w:t>
      </w:r>
      <w:proofErr w:type="gramEnd"/>
      <w:r w:rsidR="008909AC" w:rsidRPr="00AD0926">
        <w:rPr>
          <w:color w:val="000000"/>
          <w:sz w:val="28"/>
          <w:szCs w:val="28"/>
        </w:rPr>
        <w:t>ублей</w:t>
      </w:r>
      <w:r w:rsidR="00647E2C">
        <w:rPr>
          <w:color w:val="000000"/>
          <w:sz w:val="28"/>
          <w:szCs w:val="28"/>
        </w:rPr>
        <w:t>)</w:t>
      </w:r>
      <w:r w:rsidRPr="00AD0926">
        <w:rPr>
          <w:color w:val="000000"/>
          <w:sz w:val="28"/>
          <w:szCs w:val="28"/>
        </w:rPr>
        <w:t xml:space="preserve">.                    </w:t>
      </w:r>
    </w:p>
    <w:p w:rsidR="00C71994" w:rsidRPr="00AD0926" w:rsidRDefault="00C71994" w:rsidP="00C71994">
      <w:pPr>
        <w:pStyle w:val="a3"/>
        <w:rPr>
          <w:b/>
          <w:color w:val="000000"/>
          <w:sz w:val="28"/>
          <w:szCs w:val="28"/>
          <w:u w:val="single"/>
        </w:rPr>
      </w:pPr>
      <w:r w:rsidRPr="00AD0926">
        <w:rPr>
          <w:color w:val="000000"/>
          <w:sz w:val="28"/>
          <w:szCs w:val="28"/>
        </w:rPr>
        <w:t xml:space="preserve">                                    </w:t>
      </w:r>
      <w:r w:rsidRPr="00AD0926">
        <w:rPr>
          <w:b/>
          <w:color w:val="000000"/>
          <w:sz w:val="28"/>
          <w:szCs w:val="28"/>
          <w:u w:val="single"/>
        </w:rPr>
        <w:t>Национальная экономика</w:t>
      </w:r>
    </w:p>
    <w:p w:rsidR="00C71994" w:rsidRPr="00AD0926" w:rsidRDefault="003D2FBF" w:rsidP="00C71994">
      <w:pPr>
        <w:pStyle w:val="a3"/>
        <w:rPr>
          <w:color w:val="000000"/>
          <w:sz w:val="28"/>
          <w:szCs w:val="28"/>
        </w:rPr>
      </w:pPr>
      <w:r w:rsidRPr="00AD0926">
        <w:rPr>
          <w:color w:val="000000"/>
          <w:sz w:val="28"/>
          <w:szCs w:val="28"/>
        </w:rPr>
        <w:t>В</w:t>
      </w:r>
      <w:r w:rsidR="00C71994" w:rsidRPr="00AD0926">
        <w:rPr>
          <w:color w:val="000000"/>
          <w:sz w:val="28"/>
          <w:szCs w:val="28"/>
        </w:rPr>
        <w:t xml:space="preserve"> 201</w:t>
      </w:r>
      <w:r w:rsidR="00CF0706" w:rsidRPr="00AD0926">
        <w:rPr>
          <w:color w:val="000000"/>
          <w:sz w:val="28"/>
          <w:szCs w:val="28"/>
        </w:rPr>
        <w:t>6</w:t>
      </w:r>
      <w:r w:rsidR="00C71994" w:rsidRPr="00AD0926">
        <w:rPr>
          <w:color w:val="000000"/>
          <w:sz w:val="28"/>
          <w:szCs w:val="28"/>
        </w:rPr>
        <w:t xml:space="preserve"> год</w:t>
      </w:r>
      <w:r w:rsidR="00462AF1" w:rsidRPr="00AD0926">
        <w:rPr>
          <w:color w:val="000000"/>
          <w:sz w:val="28"/>
          <w:szCs w:val="28"/>
        </w:rPr>
        <w:t>у</w:t>
      </w:r>
      <w:r w:rsidR="00C71994" w:rsidRPr="00AD0926">
        <w:rPr>
          <w:color w:val="000000"/>
          <w:sz w:val="28"/>
          <w:szCs w:val="28"/>
        </w:rPr>
        <w:t xml:space="preserve"> расходы по разделу 0400 «Национальная экономика» составили </w:t>
      </w:r>
      <w:r w:rsidRPr="005D5A0D">
        <w:rPr>
          <w:color w:val="000000"/>
          <w:sz w:val="28"/>
          <w:szCs w:val="28"/>
        </w:rPr>
        <w:t>498,8</w:t>
      </w:r>
      <w:r w:rsidRPr="00AD0926">
        <w:rPr>
          <w:color w:val="000000"/>
          <w:sz w:val="28"/>
          <w:szCs w:val="28"/>
        </w:rPr>
        <w:t xml:space="preserve"> тыс. рублей</w:t>
      </w:r>
      <w:proofErr w:type="gramStart"/>
      <w:r w:rsidRPr="00AD0926">
        <w:rPr>
          <w:color w:val="000000"/>
          <w:sz w:val="28"/>
          <w:szCs w:val="28"/>
        </w:rPr>
        <w:t xml:space="preserve">  ,</w:t>
      </w:r>
      <w:proofErr w:type="gramEnd"/>
      <w:r w:rsidRPr="00AD0926">
        <w:rPr>
          <w:sz w:val="28"/>
          <w:szCs w:val="28"/>
        </w:rPr>
        <w:t xml:space="preserve"> что составляет </w:t>
      </w:r>
      <w:r w:rsidRPr="005D5A0D">
        <w:rPr>
          <w:sz w:val="28"/>
          <w:szCs w:val="28"/>
        </w:rPr>
        <w:t>17,1</w:t>
      </w:r>
      <w:r w:rsidRPr="00AD0926">
        <w:rPr>
          <w:sz w:val="28"/>
          <w:szCs w:val="28"/>
        </w:rPr>
        <w:t xml:space="preserve"> % от общих расходов бюджета</w:t>
      </w:r>
      <w:r w:rsidR="00647E2C">
        <w:rPr>
          <w:sz w:val="28"/>
          <w:szCs w:val="28"/>
        </w:rPr>
        <w:t xml:space="preserve"> (2924,8</w:t>
      </w:r>
      <w:r w:rsidR="00647E2C" w:rsidRPr="00647E2C">
        <w:rPr>
          <w:color w:val="000000"/>
          <w:sz w:val="28"/>
          <w:szCs w:val="28"/>
        </w:rPr>
        <w:t xml:space="preserve"> </w:t>
      </w:r>
      <w:r w:rsidR="00647E2C">
        <w:rPr>
          <w:color w:val="000000"/>
          <w:sz w:val="28"/>
          <w:szCs w:val="28"/>
        </w:rPr>
        <w:t>тыс. рублей</w:t>
      </w:r>
      <w:r w:rsidR="00647E2C">
        <w:rPr>
          <w:sz w:val="28"/>
          <w:szCs w:val="28"/>
        </w:rPr>
        <w:t>)</w:t>
      </w:r>
      <w:r w:rsidR="00C71994" w:rsidRPr="00AD0926">
        <w:rPr>
          <w:color w:val="000000"/>
          <w:sz w:val="28"/>
          <w:szCs w:val="28"/>
        </w:rPr>
        <w:t xml:space="preserve"> </w:t>
      </w:r>
      <w:r w:rsidR="00A43F21">
        <w:rPr>
          <w:color w:val="000000"/>
          <w:sz w:val="28"/>
          <w:szCs w:val="28"/>
        </w:rPr>
        <w:t xml:space="preserve"> </w:t>
      </w:r>
      <w:r w:rsidR="00C71994" w:rsidRPr="00AD0926">
        <w:rPr>
          <w:color w:val="000000"/>
          <w:sz w:val="28"/>
          <w:szCs w:val="28"/>
        </w:rPr>
        <w:t xml:space="preserve">  </w:t>
      </w:r>
      <w:r w:rsidRPr="00AD0926">
        <w:rPr>
          <w:color w:val="000000"/>
          <w:sz w:val="28"/>
          <w:szCs w:val="28"/>
        </w:rPr>
        <w:t xml:space="preserve"> </w:t>
      </w:r>
      <w:r w:rsidR="00C71994" w:rsidRPr="00AD0926">
        <w:rPr>
          <w:color w:val="000000"/>
          <w:sz w:val="28"/>
          <w:szCs w:val="28"/>
        </w:rPr>
        <w:t xml:space="preserve"> в том числе:</w:t>
      </w:r>
    </w:p>
    <w:p w:rsidR="00C2053A" w:rsidRDefault="00C71994" w:rsidP="00C71994">
      <w:pPr>
        <w:pStyle w:val="a3"/>
        <w:ind w:firstLine="0"/>
        <w:rPr>
          <w:sz w:val="28"/>
          <w:szCs w:val="28"/>
        </w:rPr>
      </w:pPr>
      <w:r w:rsidRPr="00AD0926">
        <w:rPr>
          <w:color w:val="000000"/>
          <w:sz w:val="28"/>
          <w:szCs w:val="28"/>
        </w:rPr>
        <w:t xml:space="preserve">         - расходы по </w:t>
      </w:r>
      <w:r w:rsidR="0053256D" w:rsidRPr="00AD0926">
        <w:rPr>
          <w:color w:val="000000"/>
          <w:sz w:val="28"/>
          <w:szCs w:val="28"/>
        </w:rPr>
        <w:t>под</w:t>
      </w:r>
      <w:r w:rsidRPr="00AD0926">
        <w:rPr>
          <w:color w:val="000000"/>
          <w:sz w:val="28"/>
          <w:szCs w:val="28"/>
        </w:rPr>
        <w:t xml:space="preserve">разделу 0409 «Дорожное хозяйство (дорожные фонды) составили </w:t>
      </w:r>
      <w:r w:rsidR="00E64C26" w:rsidRPr="00AD0926">
        <w:rPr>
          <w:color w:val="000000"/>
          <w:sz w:val="28"/>
          <w:szCs w:val="28"/>
        </w:rPr>
        <w:t>498,8</w:t>
      </w:r>
      <w:r w:rsidRPr="00AD0926">
        <w:rPr>
          <w:color w:val="000000"/>
          <w:sz w:val="28"/>
          <w:szCs w:val="28"/>
        </w:rPr>
        <w:t xml:space="preserve">. рублей, что составляет </w:t>
      </w:r>
      <w:r w:rsidR="00E64C26" w:rsidRPr="00AD0926">
        <w:rPr>
          <w:color w:val="000000"/>
          <w:sz w:val="28"/>
          <w:szCs w:val="28"/>
        </w:rPr>
        <w:t>99,8</w:t>
      </w:r>
      <w:r w:rsidRPr="00AD0926">
        <w:rPr>
          <w:color w:val="000000"/>
          <w:sz w:val="28"/>
          <w:szCs w:val="28"/>
        </w:rPr>
        <w:t xml:space="preserve"> </w:t>
      </w:r>
      <w:r w:rsidR="00462AF1" w:rsidRPr="00AD0926">
        <w:rPr>
          <w:color w:val="000000"/>
          <w:sz w:val="28"/>
          <w:szCs w:val="28"/>
        </w:rPr>
        <w:t>%</w:t>
      </w:r>
      <w:r w:rsidRPr="00AD0926">
        <w:rPr>
          <w:color w:val="000000"/>
          <w:sz w:val="28"/>
          <w:szCs w:val="28"/>
        </w:rPr>
        <w:t xml:space="preserve"> от плановых ассигнований </w:t>
      </w:r>
      <w:r w:rsidR="00E64C26" w:rsidRPr="00AD0926">
        <w:rPr>
          <w:color w:val="000000"/>
          <w:sz w:val="28"/>
          <w:szCs w:val="28"/>
        </w:rPr>
        <w:t>в сумме 499,7</w:t>
      </w:r>
      <w:r w:rsidRPr="00AD0926">
        <w:rPr>
          <w:color w:val="000000"/>
          <w:sz w:val="28"/>
          <w:szCs w:val="28"/>
        </w:rPr>
        <w:t xml:space="preserve"> тыс. рублей</w:t>
      </w:r>
      <w:r w:rsidR="00E64C26" w:rsidRPr="00AD09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</w:t>
      </w:r>
    </w:p>
    <w:p w:rsidR="00C71994" w:rsidRPr="0033038B" w:rsidRDefault="00C71994" w:rsidP="00C71994">
      <w:pPr>
        <w:pStyle w:val="a3"/>
        <w:rPr>
          <w:b/>
          <w:color w:val="000000"/>
          <w:sz w:val="28"/>
          <w:szCs w:val="28"/>
          <w:u w:val="single"/>
        </w:rPr>
      </w:pPr>
      <w:r w:rsidRPr="00B84E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</w:t>
      </w:r>
      <w:r w:rsidRPr="0033038B">
        <w:rPr>
          <w:b/>
          <w:color w:val="000000"/>
          <w:sz w:val="28"/>
          <w:szCs w:val="28"/>
          <w:u w:val="single"/>
        </w:rPr>
        <w:t>Жилищно-коммунальное хозяйство</w:t>
      </w:r>
    </w:p>
    <w:p w:rsidR="00C71994" w:rsidRPr="00AD0926" w:rsidRDefault="003D2FBF" w:rsidP="00C71994">
      <w:pPr>
        <w:pStyle w:val="a3"/>
        <w:rPr>
          <w:color w:val="000000"/>
          <w:sz w:val="28"/>
          <w:szCs w:val="28"/>
        </w:rPr>
      </w:pPr>
      <w:r w:rsidRPr="00AD0926">
        <w:rPr>
          <w:color w:val="000000"/>
          <w:sz w:val="28"/>
          <w:szCs w:val="28"/>
        </w:rPr>
        <w:t>В</w:t>
      </w:r>
      <w:r w:rsidR="00C71994" w:rsidRPr="00AD0926">
        <w:rPr>
          <w:color w:val="000000"/>
          <w:sz w:val="28"/>
          <w:szCs w:val="28"/>
        </w:rPr>
        <w:t xml:space="preserve"> 201</w:t>
      </w:r>
      <w:r w:rsidR="00E64C26" w:rsidRPr="00AD0926">
        <w:rPr>
          <w:color w:val="000000"/>
          <w:sz w:val="28"/>
          <w:szCs w:val="28"/>
        </w:rPr>
        <w:t>6</w:t>
      </w:r>
      <w:r w:rsidR="00C71994" w:rsidRPr="00AD0926">
        <w:rPr>
          <w:color w:val="000000"/>
          <w:sz w:val="28"/>
          <w:szCs w:val="28"/>
        </w:rPr>
        <w:t xml:space="preserve"> год</w:t>
      </w:r>
      <w:r w:rsidR="00462AF1" w:rsidRPr="00AD0926">
        <w:rPr>
          <w:color w:val="000000"/>
          <w:sz w:val="28"/>
          <w:szCs w:val="28"/>
        </w:rPr>
        <w:t>у</w:t>
      </w:r>
      <w:r w:rsidR="00C71994" w:rsidRPr="00AD0926">
        <w:rPr>
          <w:color w:val="000000"/>
          <w:sz w:val="28"/>
          <w:szCs w:val="28"/>
        </w:rPr>
        <w:t xml:space="preserve"> расходы по разделу 0500 «Жилищно-коммунальное хозяйство» </w:t>
      </w:r>
      <w:r w:rsidRPr="00AD0926">
        <w:rPr>
          <w:color w:val="000000"/>
          <w:sz w:val="28"/>
          <w:szCs w:val="28"/>
        </w:rPr>
        <w:t xml:space="preserve">произведены на сумму </w:t>
      </w:r>
      <w:r w:rsidRPr="005D5A0D">
        <w:rPr>
          <w:color w:val="000000"/>
          <w:sz w:val="28"/>
          <w:szCs w:val="28"/>
        </w:rPr>
        <w:t>394,3</w:t>
      </w:r>
      <w:r w:rsidRPr="00AD0926">
        <w:rPr>
          <w:color w:val="000000"/>
          <w:sz w:val="28"/>
          <w:szCs w:val="28"/>
        </w:rPr>
        <w:t xml:space="preserve"> тыс. рублей,</w:t>
      </w:r>
      <w:r w:rsidR="00C71994" w:rsidRPr="00AD0926">
        <w:rPr>
          <w:color w:val="000000"/>
          <w:sz w:val="28"/>
          <w:szCs w:val="28"/>
        </w:rPr>
        <w:t xml:space="preserve"> </w:t>
      </w:r>
      <w:r w:rsidRPr="00AD0926">
        <w:rPr>
          <w:sz w:val="28"/>
          <w:szCs w:val="28"/>
        </w:rPr>
        <w:t xml:space="preserve">что составляет </w:t>
      </w:r>
      <w:r w:rsidRPr="005D5A0D">
        <w:rPr>
          <w:sz w:val="28"/>
          <w:szCs w:val="28"/>
        </w:rPr>
        <w:t>13,5</w:t>
      </w:r>
      <w:r w:rsidRPr="00AD0926">
        <w:rPr>
          <w:sz w:val="28"/>
          <w:szCs w:val="28"/>
        </w:rPr>
        <w:t xml:space="preserve"> % от общих расходов бюджета </w:t>
      </w:r>
      <w:r w:rsidR="00647E2C">
        <w:rPr>
          <w:sz w:val="28"/>
          <w:szCs w:val="28"/>
        </w:rPr>
        <w:t>(2924,8</w:t>
      </w:r>
      <w:r w:rsidR="00647E2C" w:rsidRPr="00647E2C">
        <w:rPr>
          <w:color w:val="000000"/>
          <w:sz w:val="28"/>
          <w:szCs w:val="28"/>
        </w:rPr>
        <w:t xml:space="preserve"> </w:t>
      </w:r>
      <w:r w:rsidR="00647E2C">
        <w:rPr>
          <w:color w:val="000000"/>
          <w:sz w:val="28"/>
          <w:szCs w:val="28"/>
        </w:rPr>
        <w:t>тыс. рублей</w:t>
      </w:r>
      <w:r w:rsidR="00647E2C">
        <w:rPr>
          <w:sz w:val="28"/>
          <w:szCs w:val="28"/>
        </w:rPr>
        <w:t xml:space="preserve">) </w:t>
      </w:r>
      <w:r w:rsidRPr="00AD0926">
        <w:rPr>
          <w:sz w:val="28"/>
          <w:szCs w:val="28"/>
        </w:rPr>
        <w:t xml:space="preserve">и  </w:t>
      </w:r>
      <w:r w:rsidRPr="00AD0926">
        <w:rPr>
          <w:color w:val="000000"/>
          <w:sz w:val="28"/>
          <w:szCs w:val="28"/>
        </w:rPr>
        <w:t xml:space="preserve">78 </w:t>
      </w:r>
      <w:r w:rsidR="00462AF1" w:rsidRPr="00AD0926">
        <w:rPr>
          <w:color w:val="000000"/>
          <w:sz w:val="28"/>
          <w:szCs w:val="28"/>
        </w:rPr>
        <w:t>%</w:t>
      </w:r>
      <w:r w:rsidRPr="00AD0926">
        <w:rPr>
          <w:color w:val="000000"/>
          <w:sz w:val="28"/>
          <w:szCs w:val="28"/>
        </w:rPr>
        <w:t xml:space="preserve"> от </w:t>
      </w:r>
      <w:r w:rsidRPr="00AD0926">
        <w:rPr>
          <w:sz w:val="28"/>
          <w:szCs w:val="28"/>
        </w:rPr>
        <w:t>плана по данному разделу</w:t>
      </w:r>
      <w:r w:rsidRPr="00AD0926">
        <w:rPr>
          <w:color w:val="000000"/>
          <w:sz w:val="28"/>
          <w:szCs w:val="28"/>
        </w:rPr>
        <w:t xml:space="preserve"> </w:t>
      </w:r>
      <w:r w:rsidR="00647E2C">
        <w:rPr>
          <w:color w:val="000000"/>
          <w:sz w:val="28"/>
          <w:szCs w:val="28"/>
        </w:rPr>
        <w:t>(</w:t>
      </w:r>
      <w:r w:rsidR="00C2053A" w:rsidRPr="00AD0926">
        <w:rPr>
          <w:color w:val="000000"/>
          <w:sz w:val="28"/>
          <w:szCs w:val="28"/>
        </w:rPr>
        <w:t>50</w:t>
      </w:r>
      <w:r w:rsidR="00E64C26" w:rsidRPr="00AD0926">
        <w:rPr>
          <w:color w:val="000000"/>
          <w:sz w:val="28"/>
          <w:szCs w:val="28"/>
        </w:rPr>
        <w:t>5</w:t>
      </w:r>
      <w:r w:rsidR="00C2053A" w:rsidRPr="00AD0926">
        <w:rPr>
          <w:color w:val="000000"/>
          <w:sz w:val="28"/>
          <w:szCs w:val="28"/>
        </w:rPr>
        <w:t>,</w:t>
      </w:r>
      <w:r w:rsidR="00E64C26" w:rsidRPr="00AD0926">
        <w:rPr>
          <w:color w:val="000000"/>
          <w:sz w:val="28"/>
          <w:szCs w:val="28"/>
        </w:rPr>
        <w:t>5</w:t>
      </w:r>
      <w:r w:rsidRPr="00AD0926">
        <w:rPr>
          <w:color w:val="000000"/>
          <w:sz w:val="28"/>
          <w:szCs w:val="28"/>
        </w:rPr>
        <w:t xml:space="preserve"> тыс. рублей</w:t>
      </w:r>
      <w:r w:rsidR="00647E2C">
        <w:rPr>
          <w:color w:val="000000"/>
          <w:sz w:val="28"/>
          <w:szCs w:val="28"/>
        </w:rPr>
        <w:t>)</w:t>
      </w:r>
      <w:r w:rsidRPr="00AD0926">
        <w:rPr>
          <w:color w:val="000000"/>
          <w:sz w:val="28"/>
          <w:szCs w:val="28"/>
        </w:rPr>
        <w:t xml:space="preserve"> </w:t>
      </w:r>
      <w:r w:rsidR="00C71994" w:rsidRPr="00AD0926">
        <w:rPr>
          <w:color w:val="000000"/>
          <w:sz w:val="28"/>
          <w:szCs w:val="28"/>
        </w:rPr>
        <w:t xml:space="preserve"> в т.ч.</w:t>
      </w:r>
      <w:r w:rsidR="00E64C26" w:rsidRPr="00AD0926">
        <w:rPr>
          <w:color w:val="000000"/>
          <w:sz w:val="28"/>
          <w:szCs w:val="28"/>
        </w:rPr>
        <w:t>:</w:t>
      </w:r>
      <w:r w:rsidR="00C71994" w:rsidRPr="00AD0926">
        <w:rPr>
          <w:color w:val="000000"/>
          <w:sz w:val="28"/>
          <w:szCs w:val="28"/>
        </w:rPr>
        <w:t xml:space="preserve"> </w:t>
      </w:r>
    </w:p>
    <w:p w:rsidR="00C71994" w:rsidRPr="00AD0926" w:rsidRDefault="00C71994" w:rsidP="00E64C26">
      <w:pPr>
        <w:pStyle w:val="a3"/>
        <w:rPr>
          <w:sz w:val="28"/>
          <w:szCs w:val="28"/>
        </w:rPr>
      </w:pPr>
      <w:r w:rsidRPr="00AD0926">
        <w:rPr>
          <w:color w:val="000000"/>
          <w:sz w:val="28"/>
          <w:szCs w:val="28"/>
        </w:rPr>
        <w:t xml:space="preserve">Расходы по </w:t>
      </w:r>
      <w:r w:rsidR="00E64C26" w:rsidRPr="00AD0926">
        <w:rPr>
          <w:color w:val="000000"/>
          <w:sz w:val="28"/>
          <w:szCs w:val="28"/>
        </w:rPr>
        <w:t>под</w:t>
      </w:r>
      <w:r w:rsidRPr="00AD0926">
        <w:rPr>
          <w:color w:val="000000"/>
          <w:sz w:val="28"/>
          <w:szCs w:val="28"/>
        </w:rPr>
        <w:t xml:space="preserve">разделу 0502 «Коммунальное хозяйство» составили 100 </w:t>
      </w:r>
      <w:r w:rsidR="00462AF1" w:rsidRPr="00AD0926">
        <w:rPr>
          <w:color w:val="000000"/>
          <w:sz w:val="28"/>
          <w:szCs w:val="28"/>
        </w:rPr>
        <w:t>%</w:t>
      </w:r>
      <w:r w:rsidRPr="00AD0926">
        <w:rPr>
          <w:color w:val="000000"/>
          <w:sz w:val="28"/>
          <w:szCs w:val="28"/>
        </w:rPr>
        <w:t xml:space="preserve">,  ( план – </w:t>
      </w:r>
      <w:r w:rsidR="00E64C26" w:rsidRPr="00AD0926">
        <w:rPr>
          <w:color w:val="000000"/>
          <w:sz w:val="28"/>
          <w:szCs w:val="28"/>
        </w:rPr>
        <w:t>50</w:t>
      </w:r>
      <w:r w:rsidR="00A15D81" w:rsidRPr="00AD0926">
        <w:rPr>
          <w:color w:val="000000"/>
          <w:sz w:val="28"/>
          <w:szCs w:val="28"/>
        </w:rPr>
        <w:t>,</w:t>
      </w:r>
      <w:r w:rsidR="00C8563D" w:rsidRPr="00AD0926">
        <w:rPr>
          <w:color w:val="000000"/>
          <w:sz w:val="28"/>
          <w:szCs w:val="28"/>
        </w:rPr>
        <w:t>0</w:t>
      </w:r>
      <w:r w:rsidRPr="00AD0926">
        <w:rPr>
          <w:color w:val="000000"/>
          <w:sz w:val="28"/>
          <w:szCs w:val="28"/>
        </w:rPr>
        <w:t xml:space="preserve"> тыс</w:t>
      </w:r>
      <w:proofErr w:type="gramStart"/>
      <w:r w:rsidRPr="00AD0926">
        <w:rPr>
          <w:color w:val="000000"/>
          <w:sz w:val="28"/>
          <w:szCs w:val="28"/>
        </w:rPr>
        <w:t>.р</w:t>
      </w:r>
      <w:proofErr w:type="gramEnd"/>
      <w:r w:rsidRPr="00AD0926">
        <w:rPr>
          <w:color w:val="000000"/>
          <w:sz w:val="28"/>
          <w:szCs w:val="28"/>
        </w:rPr>
        <w:t xml:space="preserve">ублей, факт – </w:t>
      </w:r>
      <w:r w:rsidR="00E64C26" w:rsidRPr="00AD0926">
        <w:rPr>
          <w:color w:val="000000"/>
          <w:sz w:val="28"/>
          <w:szCs w:val="28"/>
        </w:rPr>
        <w:t>50</w:t>
      </w:r>
      <w:r w:rsidR="00A15D81" w:rsidRPr="00AD0926">
        <w:rPr>
          <w:color w:val="000000"/>
          <w:sz w:val="28"/>
          <w:szCs w:val="28"/>
        </w:rPr>
        <w:t>,</w:t>
      </w:r>
      <w:r w:rsidR="00C8563D" w:rsidRPr="00AD0926">
        <w:rPr>
          <w:color w:val="000000"/>
          <w:sz w:val="28"/>
          <w:szCs w:val="28"/>
        </w:rPr>
        <w:t>0</w:t>
      </w:r>
      <w:r w:rsidRPr="00AD0926">
        <w:rPr>
          <w:color w:val="000000"/>
          <w:sz w:val="28"/>
          <w:szCs w:val="28"/>
        </w:rPr>
        <w:t xml:space="preserve"> тыс.рублей), </w:t>
      </w:r>
      <w:r w:rsidRPr="00AD0926">
        <w:rPr>
          <w:sz w:val="28"/>
          <w:szCs w:val="28"/>
        </w:rPr>
        <w:t xml:space="preserve">       </w:t>
      </w:r>
    </w:p>
    <w:p w:rsidR="003D6F01" w:rsidRDefault="00C71994" w:rsidP="003D6F01">
      <w:pPr>
        <w:pStyle w:val="a3"/>
        <w:rPr>
          <w:color w:val="000000"/>
          <w:sz w:val="28"/>
          <w:szCs w:val="28"/>
        </w:rPr>
      </w:pPr>
      <w:r w:rsidRPr="00AD0926">
        <w:rPr>
          <w:sz w:val="28"/>
          <w:szCs w:val="28"/>
        </w:rPr>
        <w:t xml:space="preserve"> Расходы по </w:t>
      </w:r>
      <w:r w:rsidR="00E64C26" w:rsidRPr="00AD0926">
        <w:rPr>
          <w:sz w:val="28"/>
          <w:szCs w:val="28"/>
        </w:rPr>
        <w:t>под</w:t>
      </w:r>
      <w:r w:rsidRPr="00AD0926">
        <w:rPr>
          <w:sz w:val="28"/>
          <w:szCs w:val="28"/>
        </w:rPr>
        <w:t xml:space="preserve">разделу 0503 «Благоустройство» составили </w:t>
      </w:r>
      <w:r w:rsidR="003D2FBF" w:rsidRPr="00AD0926">
        <w:rPr>
          <w:sz w:val="28"/>
          <w:szCs w:val="28"/>
        </w:rPr>
        <w:t xml:space="preserve">75,6 </w:t>
      </w:r>
      <w:r w:rsidR="00462AF1" w:rsidRPr="00AD0926">
        <w:rPr>
          <w:sz w:val="28"/>
          <w:szCs w:val="28"/>
        </w:rPr>
        <w:t>%</w:t>
      </w:r>
      <w:r w:rsidR="003D2FBF" w:rsidRPr="00AD0926">
        <w:rPr>
          <w:sz w:val="28"/>
          <w:szCs w:val="28"/>
        </w:rPr>
        <w:t xml:space="preserve"> </w:t>
      </w:r>
      <w:r w:rsidR="00462AF1" w:rsidRPr="00AD0926">
        <w:rPr>
          <w:sz w:val="28"/>
          <w:szCs w:val="28"/>
        </w:rPr>
        <w:t>(</w:t>
      </w:r>
      <w:r w:rsidRPr="00AD0926">
        <w:rPr>
          <w:sz w:val="28"/>
          <w:szCs w:val="28"/>
        </w:rPr>
        <w:t xml:space="preserve"> план</w:t>
      </w:r>
      <w:r w:rsidR="00462AF1" w:rsidRPr="00AD0926">
        <w:rPr>
          <w:sz w:val="28"/>
          <w:szCs w:val="28"/>
        </w:rPr>
        <w:t xml:space="preserve"> </w:t>
      </w:r>
      <w:r w:rsidRPr="00AD0926">
        <w:rPr>
          <w:sz w:val="28"/>
          <w:szCs w:val="28"/>
        </w:rPr>
        <w:t xml:space="preserve"> </w:t>
      </w:r>
      <w:r w:rsidR="00E64C26" w:rsidRPr="00AD0926">
        <w:rPr>
          <w:sz w:val="28"/>
          <w:szCs w:val="28"/>
        </w:rPr>
        <w:t>455,5</w:t>
      </w:r>
      <w:r w:rsidRPr="00AD0926">
        <w:rPr>
          <w:sz w:val="28"/>
          <w:szCs w:val="28"/>
        </w:rPr>
        <w:t xml:space="preserve"> тыс</w:t>
      </w:r>
      <w:proofErr w:type="gramStart"/>
      <w:r w:rsidRPr="00AD0926">
        <w:rPr>
          <w:sz w:val="28"/>
          <w:szCs w:val="28"/>
        </w:rPr>
        <w:t>.р</w:t>
      </w:r>
      <w:proofErr w:type="gramEnd"/>
      <w:r w:rsidRPr="00AD0926">
        <w:rPr>
          <w:sz w:val="28"/>
          <w:szCs w:val="28"/>
        </w:rPr>
        <w:t>уб.,</w:t>
      </w:r>
      <w:r w:rsidR="00462AF1" w:rsidRPr="00AD0926">
        <w:rPr>
          <w:sz w:val="28"/>
          <w:szCs w:val="28"/>
        </w:rPr>
        <w:t xml:space="preserve"> факт </w:t>
      </w:r>
      <w:r w:rsidRPr="00AD0926">
        <w:rPr>
          <w:sz w:val="28"/>
          <w:szCs w:val="28"/>
        </w:rPr>
        <w:t xml:space="preserve"> </w:t>
      </w:r>
      <w:r w:rsidR="00462AF1" w:rsidRPr="00AD0926">
        <w:rPr>
          <w:sz w:val="28"/>
          <w:szCs w:val="28"/>
        </w:rPr>
        <w:t>344,3 тыс. рубля )</w:t>
      </w:r>
      <w:r w:rsidR="0053256D" w:rsidRPr="00AD0926">
        <w:rPr>
          <w:sz w:val="28"/>
          <w:szCs w:val="28"/>
        </w:rPr>
        <w:t>.</w:t>
      </w:r>
    </w:p>
    <w:p w:rsidR="003D6F01" w:rsidRPr="002A41CC" w:rsidRDefault="002A41CC" w:rsidP="002A41CC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2A41CC">
        <w:rPr>
          <w:b/>
          <w:color w:val="000000"/>
          <w:sz w:val="28"/>
          <w:szCs w:val="28"/>
          <w:u w:val="single"/>
        </w:rPr>
        <w:t>Культура и кинематография</w:t>
      </w:r>
    </w:p>
    <w:p w:rsidR="003D6F01" w:rsidRPr="00AD0926" w:rsidRDefault="003D2FBF" w:rsidP="00C71994">
      <w:pPr>
        <w:pStyle w:val="a3"/>
        <w:rPr>
          <w:sz w:val="28"/>
          <w:szCs w:val="28"/>
        </w:rPr>
      </w:pPr>
      <w:r w:rsidRPr="00AD0926">
        <w:rPr>
          <w:color w:val="000000"/>
          <w:sz w:val="28"/>
          <w:szCs w:val="28"/>
        </w:rPr>
        <w:t>В</w:t>
      </w:r>
      <w:r w:rsidR="003D6F01" w:rsidRPr="00AD0926">
        <w:rPr>
          <w:color w:val="000000"/>
          <w:sz w:val="28"/>
          <w:szCs w:val="28"/>
        </w:rPr>
        <w:t xml:space="preserve"> 2016 год</w:t>
      </w:r>
      <w:r w:rsidR="00462AF1" w:rsidRPr="00AD0926">
        <w:rPr>
          <w:color w:val="000000"/>
          <w:sz w:val="28"/>
          <w:szCs w:val="28"/>
        </w:rPr>
        <w:t>у</w:t>
      </w:r>
      <w:r w:rsidR="003D6F01" w:rsidRPr="00AD0926">
        <w:rPr>
          <w:color w:val="000000"/>
          <w:sz w:val="28"/>
          <w:szCs w:val="28"/>
        </w:rPr>
        <w:t xml:space="preserve"> расходы по разделу </w:t>
      </w:r>
      <w:r w:rsidR="002A41CC" w:rsidRPr="00AD0926">
        <w:rPr>
          <w:color w:val="000000"/>
          <w:sz w:val="28"/>
          <w:szCs w:val="28"/>
        </w:rPr>
        <w:t>8</w:t>
      </w:r>
      <w:r w:rsidR="003D6F01" w:rsidRPr="00AD0926">
        <w:rPr>
          <w:color w:val="000000"/>
          <w:sz w:val="28"/>
          <w:szCs w:val="28"/>
        </w:rPr>
        <w:t>000 «</w:t>
      </w:r>
      <w:r w:rsidR="002A41CC" w:rsidRPr="00AD0926">
        <w:rPr>
          <w:color w:val="000000"/>
          <w:sz w:val="28"/>
          <w:szCs w:val="28"/>
        </w:rPr>
        <w:t>Культура и кинематография</w:t>
      </w:r>
      <w:r w:rsidR="003D6F01" w:rsidRPr="00AD0926">
        <w:rPr>
          <w:color w:val="000000"/>
          <w:sz w:val="28"/>
          <w:szCs w:val="28"/>
        </w:rPr>
        <w:t xml:space="preserve">» </w:t>
      </w:r>
      <w:r w:rsidR="00462AF1" w:rsidRPr="00AD0926">
        <w:rPr>
          <w:color w:val="000000"/>
          <w:sz w:val="28"/>
          <w:szCs w:val="28"/>
        </w:rPr>
        <w:t xml:space="preserve">произведены на сумму </w:t>
      </w:r>
      <w:r w:rsidR="00462AF1" w:rsidRPr="005D5A0D">
        <w:rPr>
          <w:color w:val="000000"/>
          <w:sz w:val="28"/>
          <w:szCs w:val="28"/>
        </w:rPr>
        <w:t>11,4</w:t>
      </w:r>
      <w:r w:rsidR="003D6F01" w:rsidRPr="00AD0926">
        <w:rPr>
          <w:color w:val="000000"/>
          <w:sz w:val="28"/>
          <w:szCs w:val="28"/>
        </w:rPr>
        <w:t xml:space="preserve"> </w:t>
      </w:r>
      <w:r w:rsidR="00462AF1" w:rsidRPr="00AD0926">
        <w:rPr>
          <w:color w:val="000000"/>
          <w:sz w:val="28"/>
          <w:szCs w:val="28"/>
        </w:rPr>
        <w:t>тыс. рублей,</w:t>
      </w:r>
      <w:r w:rsidR="00462AF1" w:rsidRPr="00AD0926">
        <w:rPr>
          <w:sz w:val="28"/>
          <w:szCs w:val="28"/>
        </w:rPr>
        <w:t xml:space="preserve"> что составляет </w:t>
      </w:r>
      <w:r w:rsidR="00462AF1" w:rsidRPr="005D5A0D">
        <w:rPr>
          <w:sz w:val="28"/>
          <w:szCs w:val="28"/>
        </w:rPr>
        <w:t>0,4</w:t>
      </w:r>
      <w:r w:rsidR="00462AF1" w:rsidRPr="00AD0926">
        <w:rPr>
          <w:sz w:val="28"/>
          <w:szCs w:val="28"/>
        </w:rPr>
        <w:t xml:space="preserve"> % от общих расходов бюджета</w:t>
      </w:r>
      <w:r w:rsidR="00647E2C">
        <w:rPr>
          <w:sz w:val="28"/>
          <w:szCs w:val="28"/>
        </w:rPr>
        <w:t xml:space="preserve"> (2924,8</w:t>
      </w:r>
      <w:r w:rsidR="00647E2C" w:rsidRPr="00647E2C">
        <w:rPr>
          <w:color w:val="000000"/>
          <w:sz w:val="28"/>
          <w:szCs w:val="28"/>
        </w:rPr>
        <w:t xml:space="preserve"> </w:t>
      </w:r>
      <w:r w:rsidR="00647E2C">
        <w:rPr>
          <w:color w:val="000000"/>
          <w:sz w:val="28"/>
          <w:szCs w:val="28"/>
        </w:rPr>
        <w:t>тыс. рублей</w:t>
      </w:r>
      <w:r w:rsidR="00647E2C">
        <w:rPr>
          <w:sz w:val="28"/>
          <w:szCs w:val="28"/>
        </w:rPr>
        <w:t xml:space="preserve">) </w:t>
      </w:r>
      <w:r w:rsidR="00462AF1" w:rsidRPr="00AD0926">
        <w:rPr>
          <w:sz w:val="28"/>
          <w:szCs w:val="28"/>
        </w:rPr>
        <w:t xml:space="preserve"> и</w:t>
      </w:r>
      <w:r w:rsidR="00462AF1" w:rsidRPr="00AD0926">
        <w:rPr>
          <w:color w:val="000000"/>
          <w:sz w:val="28"/>
          <w:szCs w:val="28"/>
        </w:rPr>
        <w:t xml:space="preserve"> </w:t>
      </w:r>
      <w:r w:rsidR="003D6F01" w:rsidRPr="00AD0926">
        <w:rPr>
          <w:color w:val="000000"/>
          <w:sz w:val="28"/>
          <w:szCs w:val="28"/>
        </w:rPr>
        <w:t xml:space="preserve">100 </w:t>
      </w:r>
      <w:r w:rsidR="00462AF1" w:rsidRPr="00AD0926">
        <w:rPr>
          <w:color w:val="000000"/>
          <w:sz w:val="28"/>
          <w:szCs w:val="28"/>
        </w:rPr>
        <w:t>%</w:t>
      </w:r>
      <w:r w:rsidR="003D6F01" w:rsidRPr="00AD0926">
        <w:rPr>
          <w:color w:val="000000"/>
          <w:sz w:val="28"/>
          <w:szCs w:val="28"/>
        </w:rPr>
        <w:t xml:space="preserve"> </w:t>
      </w:r>
      <w:r w:rsidR="00462AF1" w:rsidRPr="00AD0926">
        <w:rPr>
          <w:color w:val="000000"/>
          <w:sz w:val="28"/>
          <w:szCs w:val="28"/>
        </w:rPr>
        <w:t>от</w:t>
      </w:r>
      <w:r w:rsidR="003D6F01" w:rsidRPr="00AD0926">
        <w:rPr>
          <w:color w:val="000000"/>
          <w:sz w:val="28"/>
          <w:szCs w:val="28"/>
        </w:rPr>
        <w:t xml:space="preserve"> план</w:t>
      </w:r>
      <w:r w:rsidR="00462AF1" w:rsidRPr="00AD0926">
        <w:rPr>
          <w:color w:val="000000"/>
          <w:sz w:val="28"/>
          <w:szCs w:val="28"/>
        </w:rPr>
        <w:t>а</w:t>
      </w:r>
      <w:r w:rsidR="003D6F01" w:rsidRPr="00AD0926">
        <w:rPr>
          <w:color w:val="000000"/>
          <w:sz w:val="28"/>
          <w:szCs w:val="28"/>
        </w:rPr>
        <w:t xml:space="preserve"> </w:t>
      </w:r>
      <w:r w:rsidR="00462AF1" w:rsidRPr="00AD0926">
        <w:rPr>
          <w:sz w:val="28"/>
          <w:szCs w:val="28"/>
        </w:rPr>
        <w:t>по данному разделу</w:t>
      </w:r>
      <w:r w:rsidR="00462AF1" w:rsidRPr="00AD0926">
        <w:rPr>
          <w:color w:val="000000"/>
          <w:sz w:val="28"/>
          <w:szCs w:val="28"/>
        </w:rPr>
        <w:t xml:space="preserve"> </w:t>
      </w:r>
      <w:r w:rsidR="00647E2C">
        <w:rPr>
          <w:color w:val="000000"/>
          <w:sz w:val="28"/>
          <w:szCs w:val="28"/>
        </w:rPr>
        <w:t>(</w:t>
      </w:r>
      <w:r w:rsidR="002A41CC" w:rsidRPr="00AD0926">
        <w:rPr>
          <w:color w:val="000000"/>
          <w:sz w:val="28"/>
          <w:szCs w:val="28"/>
        </w:rPr>
        <w:t>11,4</w:t>
      </w:r>
      <w:r w:rsidR="003D6F01" w:rsidRPr="00AD0926">
        <w:rPr>
          <w:color w:val="000000"/>
          <w:sz w:val="28"/>
          <w:szCs w:val="28"/>
        </w:rPr>
        <w:t xml:space="preserve"> </w:t>
      </w:r>
      <w:r w:rsidR="00462AF1" w:rsidRPr="00AD0926">
        <w:rPr>
          <w:color w:val="000000"/>
          <w:sz w:val="28"/>
          <w:szCs w:val="28"/>
        </w:rPr>
        <w:t>тыс. рублей</w:t>
      </w:r>
      <w:r w:rsidR="00647E2C">
        <w:rPr>
          <w:color w:val="000000"/>
          <w:sz w:val="28"/>
          <w:szCs w:val="28"/>
        </w:rPr>
        <w:t>)</w:t>
      </w:r>
      <w:r w:rsidR="00462AF1" w:rsidRPr="00AD0926">
        <w:rPr>
          <w:color w:val="000000"/>
          <w:sz w:val="28"/>
          <w:szCs w:val="28"/>
        </w:rPr>
        <w:t>.</w:t>
      </w:r>
      <w:r w:rsidR="003D6F01" w:rsidRPr="00AD0926">
        <w:rPr>
          <w:color w:val="000000"/>
          <w:sz w:val="28"/>
          <w:szCs w:val="28"/>
        </w:rPr>
        <w:t xml:space="preserve">  </w:t>
      </w:r>
      <w:r w:rsidR="00462AF1" w:rsidRPr="00AD0926">
        <w:rPr>
          <w:color w:val="000000"/>
          <w:sz w:val="28"/>
          <w:szCs w:val="28"/>
        </w:rPr>
        <w:t xml:space="preserve"> </w:t>
      </w:r>
    </w:p>
    <w:p w:rsidR="00C71994" w:rsidRPr="00AD0926" w:rsidRDefault="00C71994" w:rsidP="00C71994">
      <w:pPr>
        <w:pStyle w:val="a3"/>
        <w:rPr>
          <w:b/>
          <w:color w:val="000000"/>
          <w:sz w:val="28"/>
          <w:szCs w:val="28"/>
          <w:u w:val="single"/>
        </w:rPr>
      </w:pPr>
      <w:r w:rsidRPr="00AD0926">
        <w:rPr>
          <w:sz w:val="28"/>
          <w:szCs w:val="28"/>
        </w:rPr>
        <w:t xml:space="preserve"> </w:t>
      </w:r>
      <w:r w:rsidRPr="00AD0926">
        <w:rPr>
          <w:color w:val="000000"/>
          <w:sz w:val="28"/>
          <w:szCs w:val="28"/>
        </w:rPr>
        <w:t xml:space="preserve">                                         </w:t>
      </w:r>
      <w:r w:rsidRPr="00AD0926">
        <w:rPr>
          <w:b/>
          <w:color w:val="000000"/>
          <w:sz w:val="28"/>
          <w:szCs w:val="28"/>
          <w:u w:val="single"/>
        </w:rPr>
        <w:t>Социальная политика</w:t>
      </w:r>
    </w:p>
    <w:p w:rsidR="00C71994" w:rsidRDefault="003D2FBF" w:rsidP="00C71994">
      <w:pPr>
        <w:pStyle w:val="a3"/>
        <w:rPr>
          <w:sz w:val="28"/>
          <w:szCs w:val="28"/>
        </w:rPr>
      </w:pPr>
      <w:r w:rsidRPr="00AD0926">
        <w:rPr>
          <w:color w:val="000000"/>
          <w:sz w:val="28"/>
          <w:szCs w:val="28"/>
        </w:rPr>
        <w:t xml:space="preserve">В </w:t>
      </w:r>
      <w:r w:rsidR="00C71994" w:rsidRPr="00AD0926">
        <w:rPr>
          <w:color w:val="000000"/>
          <w:sz w:val="28"/>
          <w:szCs w:val="28"/>
        </w:rPr>
        <w:t>201</w:t>
      </w:r>
      <w:r w:rsidR="00353457" w:rsidRPr="00AD0926">
        <w:rPr>
          <w:color w:val="000000"/>
          <w:sz w:val="28"/>
          <w:szCs w:val="28"/>
        </w:rPr>
        <w:t>6</w:t>
      </w:r>
      <w:r w:rsidR="00C71994" w:rsidRPr="00AD0926">
        <w:rPr>
          <w:color w:val="000000"/>
          <w:sz w:val="28"/>
          <w:szCs w:val="28"/>
        </w:rPr>
        <w:t xml:space="preserve"> год</w:t>
      </w:r>
      <w:r w:rsidR="00462AF1" w:rsidRPr="00AD0926">
        <w:rPr>
          <w:color w:val="000000"/>
          <w:sz w:val="28"/>
          <w:szCs w:val="28"/>
        </w:rPr>
        <w:t>у</w:t>
      </w:r>
      <w:r w:rsidR="00C71994" w:rsidRPr="00AD0926">
        <w:rPr>
          <w:color w:val="000000"/>
          <w:sz w:val="28"/>
          <w:szCs w:val="28"/>
        </w:rPr>
        <w:t xml:space="preserve"> расходы по разделу 1000 «Социальная политика» </w:t>
      </w:r>
      <w:r w:rsidR="00462AF1" w:rsidRPr="00AD0926">
        <w:rPr>
          <w:color w:val="000000"/>
          <w:sz w:val="28"/>
          <w:szCs w:val="28"/>
        </w:rPr>
        <w:t xml:space="preserve">произведены на сумму </w:t>
      </w:r>
      <w:r w:rsidR="00462AF1" w:rsidRPr="005D5A0D">
        <w:rPr>
          <w:color w:val="000000"/>
          <w:sz w:val="28"/>
          <w:szCs w:val="28"/>
        </w:rPr>
        <w:t>367,2</w:t>
      </w:r>
      <w:r w:rsidR="00462AF1" w:rsidRPr="00AD0926">
        <w:rPr>
          <w:color w:val="000000"/>
          <w:sz w:val="28"/>
          <w:szCs w:val="28"/>
        </w:rPr>
        <w:t xml:space="preserve"> тыс. рублей,</w:t>
      </w:r>
      <w:r w:rsidR="00462AF1" w:rsidRPr="00AD0926">
        <w:rPr>
          <w:sz w:val="28"/>
          <w:szCs w:val="28"/>
        </w:rPr>
        <w:t xml:space="preserve"> что составляет </w:t>
      </w:r>
      <w:r w:rsidR="00462AF1" w:rsidRPr="005D5A0D">
        <w:rPr>
          <w:sz w:val="28"/>
          <w:szCs w:val="28"/>
        </w:rPr>
        <w:t>12,6</w:t>
      </w:r>
      <w:r w:rsidR="00462AF1" w:rsidRPr="00AD0926">
        <w:rPr>
          <w:sz w:val="28"/>
          <w:szCs w:val="28"/>
        </w:rPr>
        <w:t xml:space="preserve"> % от общих расходов бюджета </w:t>
      </w:r>
      <w:r w:rsidR="00647E2C">
        <w:rPr>
          <w:sz w:val="28"/>
          <w:szCs w:val="28"/>
        </w:rPr>
        <w:t>(2924,8</w:t>
      </w:r>
      <w:r w:rsidR="00647E2C" w:rsidRPr="00647E2C">
        <w:rPr>
          <w:color w:val="000000"/>
          <w:sz w:val="28"/>
          <w:szCs w:val="28"/>
        </w:rPr>
        <w:t xml:space="preserve"> </w:t>
      </w:r>
      <w:r w:rsidR="00647E2C">
        <w:rPr>
          <w:color w:val="000000"/>
          <w:sz w:val="28"/>
          <w:szCs w:val="28"/>
        </w:rPr>
        <w:t>тыс. рублей</w:t>
      </w:r>
      <w:r w:rsidR="00647E2C">
        <w:rPr>
          <w:sz w:val="28"/>
          <w:szCs w:val="28"/>
        </w:rPr>
        <w:t xml:space="preserve">) </w:t>
      </w:r>
      <w:r w:rsidR="00462AF1" w:rsidRPr="00AD0926">
        <w:rPr>
          <w:sz w:val="28"/>
          <w:szCs w:val="28"/>
        </w:rPr>
        <w:t>и</w:t>
      </w:r>
      <w:r w:rsidR="00C71994" w:rsidRPr="00AD0926">
        <w:rPr>
          <w:color w:val="000000"/>
          <w:sz w:val="28"/>
          <w:szCs w:val="28"/>
        </w:rPr>
        <w:t xml:space="preserve"> 100 </w:t>
      </w:r>
      <w:r w:rsidR="00462AF1" w:rsidRPr="00AD0926">
        <w:rPr>
          <w:color w:val="000000"/>
          <w:sz w:val="28"/>
          <w:szCs w:val="28"/>
        </w:rPr>
        <w:t>%</w:t>
      </w:r>
      <w:r w:rsidR="00C71994" w:rsidRPr="00AD0926">
        <w:rPr>
          <w:color w:val="000000"/>
          <w:sz w:val="28"/>
          <w:szCs w:val="28"/>
        </w:rPr>
        <w:t xml:space="preserve"> </w:t>
      </w:r>
      <w:r w:rsidR="00462AF1" w:rsidRPr="00AD0926">
        <w:rPr>
          <w:color w:val="000000"/>
          <w:sz w:val="28"/>
          <w:szCs w:val="28"/>
        </w:rPr>
        <w:t xml:space="preserve">от </w:t>
      </w:r>
      <w:r w:rsidR="00C71994" w:rsidRPr="00AD0926">
        <w:rPr>
          <w:color w:val="000000"/>
          <w:sz w:val="28"/>
          <w:szCs w:val="28"/>
        </w:rPr>
        <w:t xml:space="preserve"> план</w:t>
      </w:r>
      <w:r w:rsidR="00462AF1" w:rsidRPr="00AD0926">
        <w:rPr>
          <w:color w:val="000000"/>
          <w:sz w:val="28"/>
          <w:szCs w:val="28"/>
        </w:rPr>
        <w:t>а</w:t>
      </w:r>
      <w:r w:rsidR="00C71994" w:rsidRPr="00AD0926">
        <w:rPr>
          <w:color w:val="000000"/>
          <w:sz w:val="28"/>
          <w:szCs w:val="28"/>
        </w:rPr>
        <w:t xml:space="preserve"> </w:t>
      </w:r>
      <w:r w:rsidR="00462AF1" w:rsidRPr="00AD0926">
        <w:rPr>
          <w:sz w:val="28"/>
          <w:szCs w:val="28"/>
        </w:rPr>
        <w:t>по данному разделу</w:t>
      </w:r>
      <w:r w:rsidR="00462AF1" w:rsidRPr="00AD0926">
        <w:rPr>
          <w:color w:val="000000"/>
          <w:sz w:val="28"/>
          <w:szCs w:val="28"/>
        </w:rPr>
        <w:t xml:space="preserve"> </w:t>
      </w:r>
      <w:r w:rsidR="005C308B">
        <w:rPr>
          <w:color w:val="000000"/>
          <w:sz w:val="28"/>
          <w:szCs w:val="28"/>
        </w:rPr>
        <w:t>(</w:t>
      </w:r>
      <w:r w:rsidR="00353457" w:rsidRPr="00AD0926">
        <w:rPr>
          <w:color w:val="000000"/>
          <w:sz w:val="28"/>
          <w:szCs w:val="28"/>
        </w:rPr>
        <w:t>367,2</w:t>
      </w:r>
      <w:r w:rsidR="00C71994" w:rsidRPr="00AD0926">
        <w:rPr>
          <w:color w:val="000000"/>
          <w:sz w:val="28"/>
          <w:szCs w:val="28"/>
        </w:rPr>
        <w:t xml:space="preserve"> тыс. рублей</w:t>
      </w:r>
      <w:r w:rsidR="005C308B">
        <w:rPr>
          <w:color w:val="000000"/>
          <w:sz w:val="28"/>
          <w:szCs w:val="28"/>
        </w:rPr>
        <w:t>)</w:t>
      </w:r>
      <w:r w:rsidR="005C308B" w:rsidRPr="005C308B">
        <w:rPr>
          <w:color w:val="000000"/>
          <w:sz w:val="28"/>
          <w:szCs w:val="28"/>
        </w:rPr>
        <w:t xml:space="preserve"> </w:t>
      </w:r>
      <w:r w:rsidR="005C308B" w:rsidRPr="00AD0926">
        <w:rPr>
          <w:color w:val="000000"/>
          <w:sz w:val="28"/>
          <w:szCs w:val="28"/>
        </w:rPr>
        <w:t>в т.ч</w:t>
      </w:r>
      <w:proofErr w:type="gramStart"/>
      <w:r w:rsidR="005C308B" w:rsidRPr="00AD0926">
        <w:rPr>
          <w:color w:val="000000"/>
          <w:sz w:val="28"/>
          <w:szCs w:val="28"/>
        </w:rPr>
        <w:t>.:</w:t>
      </w:r>
      <w:r w:rsidR="00462AF1" w:rsidRPr="00AD0926">
        <w:rPr>
          <w:color w:val="000000"/>
          <w:sz w:val="28"/>
          <w:szCs w:val="28"/>
        </w:rPr>
        <w:t>.</w:t>
      </w:r>
      <w:proofErr w:type="gramEnd"/>
    </w:p>
    <w:p w:rsidR="005C308B" w:rsidRPr="00AD0926" w:rsidRDefault="005C308B" w:rsidP="005C308B">
      <w:pPr>
        <w:pStyle w:val="a3"/>
        <w:rPr>
          <w:sz w:val="28"/>
          <w:szCs w:val="28"/>
        </w:rPr>
      </w:pPr>
      <w:r w:rsidRPr="00AD0926">
        <w:rPr>
          <w:color w:val="000000"/>
          <w:sz w:val="28"/>
          <w:szCs w:val="28"/>
        </w:rPr>
        <w:t xml:space="preserve">Расходы по подразделу </w:t>
      </w:r>
      <w:r>
        <w:rPr>
          <w:color w:val="000000"/>
          <w:sz w:val="28"/>
          <w:szCs w:val="28"/>
        </w:rPr>
        <w:t>1001</w:t>
      </w:r>
      <w:r w:rsidRPr="00AD0926">
        <w:rPr>
          <w:color w:val="000000"/>
          <w:sz w:val="28"/>
          <w:szCs w:val="28"/>
        </w:rPr>
        <w:t xml:space="preserve"> </w:t>
      </w:r>
      <w:r w:rsidRPr="005C308B">
        <w:rPr>
          <w:color w:val="000000"/>
          <w:sz w:val="28"/>
          <w:szCs w:val="28"/>
        </w:rPr>
        <w:t>«</w:t>
      </w:r>
      <w:r w:rsidRPr="005C308B">
        <w:rPr>
          <w:rFonts w:ascii="Times New Roman CYR" w:hAnsi="Times New Roman CYR" w:cs="Times New Roman CYR"/>
          <w:sz w:val="28"/>
          <w:szCs w:val="28"/>
        </w:rPr>
        <w:t>Пенсионное обеспечение</w:t>
      </w:r>
      <w:r w:rsidRPr="005C308B">
        <w:rPr>
          <w:color w:val="000000"/>
          <w:sz w:val="28"/>
          <w:szCs w:val="28"/>
        </w:rPr>
        <w:t>»</w:t>
      </w:r>
      <w:r w:rsidRPr="00AD0926">
        <w:rPr>
          <w:color w:val="000000"/>
          <w:sz w:val="28"/>
          <w:szCs w:val="28"/>
        </w:rPr>
        <w:t xml:space="preserve"> составили 100 %,  ( план – 5</w:t>
      </w:r>
      <w:r>
        <w:rPr>
          <w:color w:val="000000"/>
          <w:sz w:val="28"/>
          <w:szCs w:val="28"/>
        </w:rPr>
        <w:t>4,5</w:t>
      </w:r>
      <w:r w:rsidRPr="00AD0926">
        <w:rPr>
          <w:color w:val="000000"/>
          <w:sz w:val="28"/>
          <w:szCs w:val="28"/>
        </w:rPr>
        <w:t xml:space="preserve"> тыс</w:t>
      </w:r>
      <w:proofErr w:type="gramStart"/>
      <w:r w:rsidRPr="00AD0926">
        <w:rPr>
          <w:color w:val="000000"/>
          <w:sz w:val="28"/>
          <w:szCs w:val="28"/>
        </w:rPr>
        <w:t>.р</w:t>
      </w:r>
      <w:proofErr w:type="gramEnd"/>
      <w:r w:rsidRPr="00AD0926">
        <w:rPr>
          <w:color w:val="000000"/>
          <w:sz w:val="28"/>
          <w:szCs w:val="28"/>
        </w:rPr>
        <w:t>ублей, факт – 5</w:t>
      </w:r>
      <w:r>
        <w:rPr>
          <w:color w:val="000000"/>
          <w:sz w:val="28"/>
          <w:szCs w:val="28"/>
        </w:rPr>
        <w:t>4</w:t>
      </w:r>
      <w:r w:rsidRPr="00AD09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AD0926">
        <w:rPr>
          <w:color w:val="000000"/>
          <w:sz w:val="28"/>
          <w:szCs w:val="28"/>
        </w:rPr>
        <w:t xml:space="preserve"> тыс.рублей), </w:t>
      </w:r>
      <w:r w:rsidRPr="00AD0926">
        <w:rPr>
          <w:sz w:val="28"/>
          <w:szCs w:val="28"/>
        </w:rPr>
        <w:t xml:space="preserve">       </w:t>
      </w:r>
    </w:p>
    <w:p w:rsidR="005C308B" w:rsidRDefault="005C308B" w:rsidP="005C308B">
      <w:pPr>
        <w:pStyle w:val="a3"/>
        <w:rPr>
          <w:color w:val="000000"/>
          <w:sz w:val="28"/>
          <w:szCs w:val="28"/>
        </w:rPr>
      </w:pPr>
      <w:r w:rsidRPr="00AD0926">
        <w:rPr>
          <w:sz w:val="28"/>
          <w:szCs w:val="28"/>
        </w:rPr>
        <w:lastRenderedPageBreak/>
        <w:t xml:space="preserve"> Расходы по подразделу </w:t>
      </w:r>
      <w:r>
        <w:rPr>
          <w:sz w:val="28"/>
          <w:szCs w:val="28"/>
        </w:rPr>
        <w:t>1003</w:t>
      </w:r>
      <w:r w:rsidRPr="00AD0926">
        <w:rPr>
          <w:sz w:val="28"/>
          <w:szCs w:val="28"/>
        </w:rPr>
        <w:t xml:space="preserve"> «</w:t>
      </w:r>
      <w:r w:rsidRPr="005C308B">
        <w:rPr>
          <w:rFonts w:ascii="Times New Roman CYR" w:hAnsi="Times New Roman CYR" w:cs="Times New Roman CYR"/>
          <w:sz w:val="28"/>
          <w:szCs w:val="28"/>
        </w:rPr>
        <w:t>Социальное обеспечение населения</w:t>
      </w:r>
      <w:r w:rsidRPr="00AD0926">
        <w:rPr>
          <w:sz w:val="28"/>
          <w:szCs w:val="28"/>
        </w:rPr>
        <w:t xml:space="preserve">» составили </w:t>
      </w:r>
      <w:r>
        <w:rPr>
          <w:sz w:val="28"/>
          <w:szCs w:val="28"/>
        </w:rPr>
        <w:t>100</w:t>
      </w:r>
      <w:r w:rsidRPr="00AD0926">
        <w:rPr>
          <w:sz w:val="28"/>
          <w:szCs w:val="28"/>
        </w:rPr>
        <w:t xml:space="preserve"> % ( план  </w:t>
      </w:r>
      <w:r>
        <w:rPr>
          <w:sz w:val="28"/>
          <w:szCs w:val="28"/>
        </w:rPr>
        <w:t>312,7</w:t>
      </w:r>
      <w:r w:rsidRPr="00AD0926">
        <w:rPr>
          <w:sz w:val="28"/>
          <w:szCs w:val="28"/>
        </w:rPr>
        <w:t xml:space="preserve"> тыс</w:t>
      </w:r>
      <w:proofErr w:type="gramStart"/>
      <w:r w:rsidRPr="00AD0926">
        <w:rPr>
          <w:sz w:val="28"/>
          <w:szCs w:val="28"/>
        </w:rPr>
        <w:t>.р</w:t>
      </w:r>
      <w:proofErr w:type="gramEnd"/>
      <w:r w:rsidRPr="00AD0926">
        <w:rPr>
          <w:sz w:val="28"/>
          <w:szCs w:val="28"/>
        </w:rPr>
        <w:t xml:space="preserve">уб., факт  </w:t>
      </w:r>
      <w:r>
        <w:rPr>
          <w:sz w:val="28"/>
          <w:szCs w:val="28"/>
        </w:rPr>
        <w:t>312,7</w:t>
      </w:r>
      <w:r w:rsidRPr="00AD0926">
        <w:rPr>
          <w:sz w:val="28"/>
          <w:szCs w:val="28"/>
        </w:rPr>
        <w:t xml:space="preserve"> тыс. рубля ).</w:t>
      </w:r>
    </w:p>
    <w:p w:rsidR="00C71994" w:rsidRDefault="00C71994" w:rsidP="00C71994">
      <w:pPr>
        <w:pStyle w:val="a3"/>
        <w:rPr>
          <w:sz w:val="28"/>
          <w:szCs w:val="28"/>
        </w:rPr>
      </w:pPr>
    </w:p>
    <w:p w:rsidR="00525A62" w:rsidRDefault="00525A62" w:rsidP="00C71994">
      <w:pPr>
        <w:pStyle w:val="a3"/>
        <w:rPr>
          <w:sz w:val="28"/>
          <w:szCs w:val="28"/>
        </w:rPr>
      </w:pPr>
    </w:p>
    <w:p w:rsidR="00C71994" w:rsidRPr="00B84E61" w:rsidRDefault="00C71994" w:rsidP="00C71994">
      <w:pPr>
        <w:rPr>
          <w:sz w:val="20"/>
          <w:szCs w:val="20"/>
        </w:rPr>
      </w:pPr>
      <w:r w:rsidRPr="00B84E61">
        <w:rPr>
          <w:sz w:val="20"/>
          <w:szCs w:val="20"/>
        </w:rPr>
        <w:t xml:space="preserve">Исполнитель </w:t>
      </w:r>
      <w:proofErr w:type="spellStart"/>
      <w:r>
        <w:rPr>
          <w:sz w:val="20"/>
          <w:szCs w:val="20"/>
        </w:rPr>
        <w:t>Бейлова</w:t>
      </w:r>
      <w:proofErr w:type="spellEnd"/>
      <w:r>
        <w:rPr>
          <w:sz w:val="20"/>
          <w:szCs w:val="20"/>
        </w:rPr>
        <w:t xml:space="preserve"> О.В.</w:t>
      </w:r>
    </w:p>
    <w:p w:rsidR="00C71994" w:rsidRPr="004E41C5" w:rsidRDefault="00C71994" w:rsidP="00C71994">
      <w:pPr>
        <w:jc w:val="center"/>
        <w:rPr>
          <w:sz w:val="22"/>
          <w:szCs w:val="22"/>
        </w:rPr>
      </w:pPr>
    </w:p>
    <w:sectPr w:rsidR="00C71994" w:rsidRPr="004E41C5" w:rsidSect="00647AAB">
      <w:footerReference w:type="even" r:id="rId9"/>
      <w:footerReference w:type="default" r:id="rId10"/>
      <w:pgSz w:w="11906" w:h="16838" w:code="9"/>
      <w:pgMar w:top="454" w:right="1133" w:bottom="45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D1" w:rsidRDefault="00C500D1" w:rsidP="00E559D7">
      <w:r>
        <w:separator/>
      </w:r>
    </w:p>
  </w:endnote>
  <w:endnote w:type="continuationSeparator" w:id="1">
    <w:p w:rsidR="00C500D1" w:rsidRDefault="00C500D1" w:rsidP="00E5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D1" w:rsidRDefault="00C500D1">
    <w:pPr>
      <w:pStyle w:val="33"/>
      <w:framePr w:wrap="around" w:vAnchor="text" w:hAnchor="margin" w:xAlign="right" w:y="1"/>
      <w:rPr>
        <w:rStyle w:val="34"/>
      </w:rPr>
    </w:pPr>
    <w:r>
      <w:rPr>
        <w:rStyle w:val="34"/>
      </w:rPr>
      <w:fldChar w:fldCharType="begin"/>
    </w:r>
    <w:r>
      <w:rPr>
        <w:rStyle w:val="34"/>
      </w:rPr>
      <w:instrText xml:space="preserve">PAGE  </w:instrText>
    </w:r>
    <w:r>
      <w:rPr>
        <w:rStyle w:val="34"/>
      </w:rPr>
      <w:fldChar w:fldCharType="end"/>
    </w:r>
  </w:p>
  <w:p w:rsidR="00C500D1" w:rsidRDefault="00C500D1">
    <w:pPr>
      <w:pStyle w:val="33"/>
      <w:ind w:right="360"/>
    </w:pPr>
  </w:p>
  <w:p w:rsidR="00C500D1" w:rsidRDefault="00C500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D1" w:rsidRDefault="00C500D1">
    <w:pPr>
      <w:pStyle w:val="a9"/>
      <w:jc w:val="right"/>
    </w:pPr>
    <w:fldSimple w:instr=" PAGE   \* MERGEFORMAT ">
      <w:r w:rsidR="00CE745D">
        <w:rPr>
          <w:noProof/>
        </w:rPr>
        <w:t>16</w:t>
      </w:r>
    </w:fldSimple>
  </w:p>
  <w:p w:rsidR="00C500D1" w:rsidRDefault="00C50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D1" w:rsidRDefault="00C500D1" w:rsidP="00E559D7">
      <w:r>
        <w:separator/>
      </w:r>
    </w:p>
  </w:footnote>
  <w:footnote w:type="continuationSeparator" w:id="1">
    <w:p w:rsidR="00C500D1" w:rsidRDefault="00C500D1" w:rsidP="00E5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03CB5"/>
    <w:multiLevelType w:val="multilevel"/>
    <w:tmpl w:val="43FA37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">
    <w:nsid w:val="03840831"/>
    <w:multiLevelType w:val="multilevel"/>
    <w:tmpl w:val="E70EBBA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AEB05FD"/>
    <w:multiLevelType w:val="hybridMultilevel"/>
    <w:tmpl w:val="8FF4EA2E"/>
    <w:lvl w:ilvl="0" w:tplc="E0CC9D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F8755A1"/>
    <w:multiLevelType w:val="multilevel"/>
    <w:tmpl w:val="6CB4AD4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51056B"/>
    <w:multiLevelType w:val="multilevel"/>
    <w:tmpl w:val="F66299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726405C"/>
    <w:multiLevelType w:val="multilevel"/>
    <w:tmpl w:val="7D92C40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19B266A6"/>
    <w:multiLevelType w:val="multilevel"/>
    <w:tmpl w:val="611A93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2250B"/>
    <w:multiLevelType w:val="hybridMultilevel"/>
    <w:tmpl w:val="8278C8D0"/>
    <w:lvl w:ilvl="0" w:tplc="4AB09108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214803A2"/>
    <w:multiLevelType w:val="multilevel"/>
    <w:tmpl w:val="27E876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46F73"/>
    <w:multiLevelType w:val="multilevel"/>
    <w:tmpl w:val="A7E6A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4578B1"/>
    <w:multiLevelType w:val="hybridMultilevel"/>
    <w:tmpl w:val="EBDE2774"/>
    <w:lvl w:ilvl="0" w:tplc="DA20B658">
      <w:start w:val="6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67D4E"/>
    <w:multiLevelType w:val="hybridMultilevel"/>
    <w:tmpl w:val="66FEAE56"/>
    <w:lvl w:ilvl="0" w:tplc="9E2C9DD4">
      <w:start w:val="1"/>
      <w:numFmt w:val="decimal"/>
      <w:lvlText w:val="%1)"/>
      <w:lvlJc w:val="left"/>
      <w:pPr>
        <w:ind w:left="1056" w:hanging="696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91637"/>
    <w:multiLevelType w:val="hybridMultilevel"/>
    <w:tmpl w:val="642A2BBC"/>
    <w:lvl w:ilvl="0" w:tplc="9550A556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B34879"/>
    <w:multiLevelType w:val="multilevel"/>
    <w:tmpl w:val="0CDA81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>
    <w:nsid w:val="3027121D"/>
    <w:multiLevelType w:val="multilevel"/>
    <w:tmpl w:val="4A18CE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A45E0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1F334E"/>
    <w:multiLevelType w:val="multilevel"/>
    <w:tmpl w:val="CA967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3">
    <w:nsid w:val="38D4556A"/>
    <w:multiLevelType w:val="multilevel"/>
    <w:tmpl w:val="291C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910496B"/>
    <w:multiLevelType w:val="hybridMultilevel"/>
    <w:tmpl w:val="20CC9670"/>
    <w:lvl w:ilvl="0" w:tplc="E89A0C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B76C6D2">
      <w:numFmt w:val="none"/>
      <w:lvlText w:val=""/>
      <w:lvlJc w:val="left"/>
      <w:pPr>
        <w:tabs>
          <w:tab w:val="num" w:pos="360"/>
        </w:tabs>
      </w:pPr>
    </w:lvl>
    <w:lvl w:ilvl="2" w:tplc="FF58959C">
      <w:numFmt w:val="none"/>
      <w:lvlText w:val=""/>
      <w:lvlJc w:val="left"/>
      <w:pPr>
        <w:tabs>
          <w:tab w:val="num" w:pos="360"/>
        </w:tabs>
      </w:pPr>
    </w:lvl>
    <w:lvl w:ilvl="3" w:tplc="2A705260">
      <w:numFmt w:val="none"/>
      <w:lvlText w:val=""/>
      <w:lvlJc w:val="left"/>
      <w:pPr>
        <w:tabs>
          <w:tab w:val="num" w:pos="360"/>
        </w:tabs>
      </w:pPr>
    </w:lvl>
    <w:lvl w:ilvl="4" w:tplc="9F1EAB5A">
      <w:numFmt w:val="none"/>
      <w:lvlText w:val=""/>
      <w:lvlJc w:val="left"/>
      <w:pPr>
        <w:tabs>
          <w:tab w:val="num" w:pos="360"/>
        </w:tabs>
      </w:pPr>
    </w:lvl>
    <w:lvl w:ilvl="5" w:tplc="448AB9F0">
      <w:numFmt w:val="none"/>
      <w:lvlText w:val=""/>
      <w:lvlJc w:val="left"/>
      <w:pPr>
        <w:tabs>
          <w:tab w:val="num" w:pos="360"/>
        </w:tabs>
      </w:pPr>
    </w:lvl>
    <w:lvl w:ilvl="6" w:tplc="E1BEB33A">
      <w:numFmt w:val="none"/>
      <w:lvlText w:val=""/>
      <w:lvlJc w:val="left"/>
      <w:pPr>
        <w:tabs>
          <w:tab w:val="num" w:pos="360"/>
        </w:tabs>
      </w:pPr>
    </w:lvl>
    <w:lvl w:ilvl="7" w:tplc="57B656EA">
      <w:numFmt w:val="none"/>
      <w:lvlText w:val=""/>
      <w:lvlJc w:val="left"/>
      <w:pPr>
        <w:tabs>
          <w:tab w:val="num" w:pos="360"/>
        </w:tabs>
      </w:pPr>
    </w:lvl>
    <w:lvl w:ilvl="8" w:tplc="BB8437C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AA1A25"/>
    <w:multiLevelType w:val="hybridMultilevel"/>
    <w:tmpl w:val="89A63AE0"/>
    <w:lvl w:ilvl="0" w:tplc="7BDAE92E">
      <w:start w:val="1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D58C4"/>
    <w:multiLevelType w:val="hybridMultilevel"/>
    <w:tmpl w:val="CF9AD526"/>
    <w:lvl w:ilvl="0" w:tplc="45B6D0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4A94D6A"/>
    <w:multiLevelType w:val="multilevel"/>
    <w:tmpl w:val="252A07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4E96A88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3B3821"/>
    <w:multiLevelType w:val="hybridMultilevel"/>
    <w:tmpl w:val="29527A1E"/>
    <w:lvl w:ilvl="0" w:tplc="C0D89B24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1">
    <w:nsid w:val="50D968C9"/>
    <w:multiLevelType w:val="multilevel"/>
    <w:tmpl w:val="718C9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52A42BE7"/>
    <w:multiLevelType w:val="hybridMultilevel"/>
    <w:tmpl w:val="7C5A287A"/>
    <w:lvl w:ilvl="0" w:tplc="C2FE1052">
      <w:start w:val="1"/>
      <w:numFmt w:val="bullet"/>
      <w:lvlText w:val="-"/>
      <w:lvlJc w:val="left"/>
      <w:pPr>
        <w:tabs>
          <w:tab w:val="num" w:pos="1665"/>
        </w:tabs>
        <w:ind w:left="166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32F00C6"/>
    <w:multiLevelType w:val="hybridMultilevel"/>
    <w:tmpl w:val="AE022B0C"/>
    <w:lvl w:ilvl="0" w:tplc="3CC6FE4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>
    <w:nsid w:val="550C026A"/>
    <w:multiLevelType w:val="hybridMultilevel"/>
    <w:tmpl w:val="9E40A76E"/>
    <w:lvl w:ilvl="0" w:tplc="92289EF4">
      <w:start w:val="6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34E0E"/>
    <w:multiLevelType w:val="hybridMultilevel"/>
    <w:tmpl w:val="7406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8C640A"/>
    <w:multiLevelType w:val="hybridMultilevel"/>
    <w:tmpl w:val="58B23180"/>
    <w:lvl w:ilvl="0" w:tplc="8A7E6F24">
      <w:start w:val="6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8">
    <w:nsid w:val="6A725A4B"/>
    <w:multiLevelType w:val="multilevel"/>
    <w:tmpl w:val="62EEB2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9">
    <w:nsid w:val="6CDA23AA"/>
    <w:multiLevelType w:val="multilevel"/>
    <w:tmpl w:val="CF6E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40">
    <w:nsid w:val="6FC47A14"/>
    <w:multiLevelType w:val="multilevel"/>
    <w:tmpl w:val="67A6B904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22BF9"/>
    <w:multiLevelType w:val="multilevel"/>
    <w:tmpl w:val="595A2F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18"/>
  </w:num>
  <w:num w:numId="4">
    <w:abstractNumId w:val="3"/>
  </w:num>
  <w:num w:numId="5">
    <w:abstractNumId w:val="40"/>
  </w:num>
  <w:num w:numId="6">
    <w:abstractNumId w:val="26"/>
  </w:num>
  <w:num w:numId="7">
    <w:abstractNumId w:val="5"/>
  </w:num>
  <w:num w:numId="8">
    <w:abstractNumId w:val="30"/>
  </w:num>
  <w:num w:numId="9">
    <w:abstractNumId w:val="9"/>
  </w:num>
  <w:num w:numId="10">
    <w:abstractNumId w:val="4"/>
  </w:num>
  <w:num w:numId="11">
    <w:abstractNumId w:val="39"/>
  </w:num>
  <w:num w:numId="12">
    <w:abstractNumId w:val="28"/>
  </w:num>
  <w:num w:numId="13">
    <w:abstractNumId w:val="23"/>
  </w:num>
  <w:num w:numId="14">
    <w:abstractNumId w:val="1"/>
  </w:num>
  <w:num w:numId="15">
    <w:abstractNumId w:val="10"/>
  </w:num>
  <w:num w:numId="16">
    <w:abstractNumId w:val="43"/>
  </w:num>
  <w:num w:numId="17">
    <w:abstractNumId w:val="16"/>
  </w:num>
  <w:num w:numId="18">
    <w:abstractNumId w:val="7"/>
  </w:num>
  <w:num w:numId="19">
    <w:abstractNumId w:val="32"/>
  </w:num>
  <w:num w:numId="20">
    <w:abstractNumId w:val="33"/>
  </w:num>
  <w:num w:numId="21">
    <w:abstractNumId w:val="29"/>
  </w:num>
  <w:num w:numId="22">
    <w:abstractNumId w:val="21"/>
  </w:num>
  <w:num w:numId="23">
    <w:abstractNumId w:val="35"/>
  </w:num>
  <w:num w:numId="24">
    <w:abstractNumId w:val="2"/>
  </w:num>
  <w:num w:numId="25">
    <w:abstractNumId w:val="31"/>
  </w:num>
  <w:num w:numId="26">
    <w:abstractNumId w:val="11"/>
  </w:num>
  <w:num w:numId="27">
    <w:abstractNumId w:val="37"/>
  </w:num>
  <w:num w:numId="28">
    <w:abstractNumId w:val="0"/>
  </w:num>
  <w:num w:numId="29">
    <w:abstractNumId w:val="13"/>
  </w:num>
  <w:num w:numId="30">
    <w:abstractNumId w:val="6"/>
  </w:num>
  <w:num w:numId="31">
    <w:abstractNumId w:val="8"/>
  </w:num>
  <w:num w:numId="32">
    <w:abstractNumId w:val="19"/>
  </w:num>
  <w:num w:numId="33">
    <w:abstractNumId w:val="42"/>
  </w:num>
  <w:num w:numId="34">
    <w:abstractNumId w:val="41"/>
  </w:num>
  <w:num w:numId="35">
    <w:abstractNumId w:val="20"/>
  </w:num>
  <w:num w:numId="36">
    <w:abstractNumId w:val="25"/>
  </w:num>
  <w:num w:numId="37">
    <w:abstractNumId w:val="36"/>
  </w:num>
  <w:num w:numId="38">
    <w:abstractNumId w:val="22"/>
  </w:num>
  <w:num w:numId="39">
    <w:abstractNumId w:val="14"/>
  </w:num>
  <w:num w:numId="40">
    <w:abstractNumId w:val="17"/>
  </w:num>
  <w:num w:numId="41">
    <w:abstractNumId w:val="12"/>
  </w:num>
  <w:num w:numId="42">
    <w:abstractNumId w:val="34"/>
  </w:num>
  <w:num w:numId="43">
    <w:abstractNumId w:val="27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994"/>
    <w:rsid w:val="000359EC"/>
    <w:rsid w:val="00085581"/>
    <w:rsid w:val="000B1774"/>
    <w:rsid w:val="000C09DA"/>
    <w:rsid w:val="000C58FF"/>
    <w:rsid w:val="000E1912"/>
    <w:rsid w:val="000E20F9"/>
    <w:rsid w:val="000E6456"/>
    <w:rsid w:val="000F45BF"/>
    <w:rsid w:val="00102C5B"/>
    <w:rsid w:val="0012586E"/>
    <w:rsid w:val="00132363"/>
    <w:rsid w:val="00133A65"/>
    <w:rsid w:val="001778C9"/>
    <w:rsid w:val="0018420D"/>
    <w:rsid w:val="001A08CF"/>
    <w:rsid w:val="001A64A6"/>
    <w:rsid w:val="001C672D"/>
    <w:rsid w:val="001E2576"/>
    <w:rsid w:val="001F2530"/>
    <w:rsid w:val="002016D7"/>
    <w:rsid w:val="00210EB4"/>
    <w:rsid w:val="002342DA"/>
    <w:rsid w:val="00243122"/>
    <w:rsid w:val="00244E08"/>
    <w:rsid w:val="00261833"/>
    <w:rsid w:val="00275583"/>
    <w:rsid w:val="00277D8C"/>
    <w:rsid w:val="002A41CC"/>
    <w:rsid w:val="002B5100"/>
    <w:rsid w:val="002C140D"/>
    <w:rsid w:val="002C2A10"/>
    <w:rsid w:val="002C485B"/>
    <w:rsid w:val="002E2DCC"/>
    <w:rsid w:val="002E50CA"/>
    <w:rsid w:val="002E77E9"/>
    <w:rsid w:val="003050A1"/>
    <w:rsid w:val="0034237E"/>
    <w:rsid w:val="00353457"/>
    <w:rsid w:val="00355DA2"/>
    <w:rsid w:val="0037582E"/>
    <w:rsid w:val="00381BFE"/>
    <w:rsid w:val="00385CA6"/>
    <w:rsid w:val="003A4B83"/>
    <w:rsid w:val="003D2FBF"/>
    <w:rsid w:val="003D6F01"/>
    <w:rsid w:val="003F123B"/>
    <w:rsid w:val="00405EA2"/>
    <w:rsid w:val="00446BD0"/>
    <w:rsid w:val="00456F3F"/>
    <w:rsid w:val="00462AF1"/>
    <w:rsid w:val="0046489F"/>
    <w:rsid w:val="00465B0A"/>
    <w:rsid w:val="00477FA1"/>
    <w:rsid w:val="00484D34"/>
    <w:rsid w:val="004B5BC2"/>
    <w:rsid w:val="00504653"/>
    <w:rsid w:val="00525A62"/>
    <w:rsid w:val="0053256D"/>
    <w:rsid w:val="00546328"/>
    <w:rsid w:val="00561403"/>
    <w:rsid w:val="00592A55"/>
    <w:rsid w:val="00594C9C"/>
    <w:rsid w:val="005B5698"/>
    <w:rsid w:val="005C308B"/>
    <w:rsid w:val="005D5A0D"/>
    <w:rsid w:val="00622E08"/>
    <w:rsid w:val="006238D9"/>
    <w:rsid w:val="006332BA"/>
    <w:rsid w:val="0064444D"/>
    <w:rsid w:val="00647AAB"/>
    <w:rsid w:val="00647E2C"/>
    <w:rsid w:val="00657244"/>
    <w:rsid w:val="006A19F6"/>
    <w:rsid w:val="006C146D"/>
    <w:rsid w:val="006D43DB"/>
    <w:rsid w:val="006E0A01"/>
    <w:rsid w:val="007710BD"/>
    <w:rsid w:val="00774FDD"/>
    <w:rsid w:val="00792383"/>
    <w:rsid w:val="007D3C7F"/>
    <w:rsid w:val="007E2273"/>
    <w:rsid w:val="007E557C"/>
    <w:rsid w:val="007F3A78"/>
    <w:rsid w:val="00810342"/>
    <w:rsid w:val="0081410E"/>
    <w:rsid w:val="008772CC"/>
    <w:rsid w:val="00886652"/>
    <w:rsid w:val="008909AC"/>
    <w:rsid w:val="008A40DF"/>
    <w:rsid w:val="008A7E03"/>
    <w:rsid w:val="008B03F6"/>
    <w:rsid w:val="008C5AF6"/>
    <w:rsid w:val="008E6A4D"/>
    <w:rsid w:val="0091376C"/>
    <w:rsid w:val="00915D7E"/>
    <w:rsid w:val="00953515"/>
    <w:rsid w:val="00954D1A"/>
    <w:rsid w:val="00965894"/>
    <w:rsid w:val="0097380F"/>
    <w:rsid w:val="0098077B"/>
    <w:rsid w:val="009E0975"/>
    <w:rsid w:val="009E6BF3"/>
    <w:rsid w:val="00A06CA6"/>
    <w:rsid w:val="00A15D81"/>
    <w:rsid w:val="00A16201"/>
    <w:rsid w:val="00A323AA"/>
    <w:rsid w:val="00A43F21"/>
    <w:rsid w:val="00A56C46"/>
    <w:rsid w:val="00A62C24"/>
    <w:rsid w:val="00A74EF2"/>
    <w:rsid w:val="00A85EA2"/>
    <w:rsid w:val="00A93F7B"/>
    <w:rsid w:val="00AA4177"/>
    <w:rsid w:val="00AA6E82"/>
    <w:rsid w:val="00AD0926"/>
    <w:rsid w:val="00AE7B8F"/>
    <w:rsid w:val="00AF3928"/>
    <w:rsid w:val="00B055BA"/>
    <w:rsid w:val="00B15050"/>
    <w:rsid w:val="00B25539"/>
    <w:rsid w:val="00B66CC6"/>
    <w:rsid w:val="00BA070B"/>
    <w:rsid w:val="00BB1F27"/>
    <w:rsid w:val="00BB6703"/>
    <w:rsid w:val="00BE2258"/>
    <w:rsid w:val="00C00E35"/>
    <w:rsid w:val="00C02CDE"/>
    <w:rsid w:val="00C03BEB"/>
    <w:rsid w:val="00C10E90"/>
    <w:rsid w:val="00C2053A"/>
    <w:rsid w:val="00C21470"/>
    <w:rsid w:val="00C500D1"/>
    <w:rsid w:val="00C71994"/>
    <w:rsid w:val="00C7602B"/>
    <w:rsid w:val="00C828E4"/>
    <w:rsid w:val="00C8563D"/>
    <w:rsid w:val="00C976D6"/>
    <w:rsid w:val="00CE745D"/>
    <w:rsid w:val="00CF0706"/>
    <w:rsid w:val="00CF2A7E"/>
    <w:rsid w:val="00D055E6"/>
    <w:rsid w:val="00D23576"/>
    <w:rsid w:val="00D24140"/>
    <w:rsid w:val="00D82412"/>
    <w:rsid w:val="00D85CC8"/>
    <w:rsid w:val="00D9608C"/>
    <w:rsid w:val="00E04734"/>
    <w:rsid w:val="00E24C52"/>
    <w:rsid w:val="00E449AD"/>
    <w:rsid w:val="00E5359D"/>
    <w:rsid w:val="00E559D7"/>
    <w:rsid w:val="00E576CE"/>
    <w:rsid w:val="00E64C26"/>
    <w:rsid w:val="00E74AC6"/>
    <w:rsid w:val="00ED046F"/>
    <w:rsid w:val="00EE6B6C"/>
    <w:rsid w:val="00F01407"/>
    <w:rsid w:val="00F254A6"/>
    <w:rsid w:val="00F27286"/>
    <w:rsid w:val="00F37226"/>
    <w:rsid w:val="00F55BFC"/>
    <w:rsid w:val="00F654AD"/>
    <w:rsid w:val="00F80731"/>
    <w:rsid w:val="00F961C2"/>
    <w:rsid w:val="00F96BE4"/>
    <w:rsid w:val="00FB10E7"/>
    <w:rsid w:val="00FB1741"/>
    <w:rsid w:val="00FB4E9D"/>
    <w:rsid w:val="00FE428C"/>
    <w:rsid w:val="00F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994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719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C7199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71994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C71994"/>
    <w:pPr>
      <w:keepNext/>
      <w:jc w:val="center"/>
      <w:outlineLvl w:val="4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C71994"/>
    <w:pPr>
      <w:keepNext/>
      <w:outlineLvl w:val="5"/>
    </w:pPr>
    <w:rPr>
      <w:rFonts w:ascii="Arial" w:hAnsi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C71994"/>
    <w:pPr>
      <w:keepNext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qFormat/>
    <w:rsid w:val="00C71994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C71994"/>
    <w:pPr>
      <w:keepNext/>
      <w:jc w:val="center"/>
      <w:outlineLvl w:val="8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9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199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19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199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1994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71994"/>
    <w:rPr>
      <w:rFonts w:ascii="Arial" w:eastAsia="Times New Roman" w:hAnsi="Arial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C71994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71994"/>
    <w:rPr>
      <w:rFonts w:ascii="Times New Roman" w:eastAsia="Times New Roman" w:hAnsi="Times New Roman" w:cs="Times New Roman"/>
      <w:b/>
      <w:color w:val="008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1994"/>
    <w:rPr>
      <w:rFonts w:ascii="Arial" w:eastAsia="Arial Unicode MS" w:hAnsi="Arial" w:cs="Arial"/>
      <w:b/>
      <w:bCs/>
      <w:szCs w:val="20"/>
      <w:lang w:eastAsia="ru-RU"/>
    </w:rPr>
  </w:style>
  <w:style w:type="paragraph" w:styleId="a3">
    <w:name w:val="Body Text Indent"/>
    <w:basedOn w:val="a"/>
    <w:link w:val="a4"/>
    <w:semiHidden/>
    <w:rsid w:val="00C71994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semiHidden/>
    <w:rsid w:val="00C71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C7199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C7199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1">
    <w:name w:val="Body Text Indent 2"/>
    <w:basedOn w:val="a"/>
    <w:link w:val="22"/>
    <w:semiHidden/>
    <w:rsid w:val="00C71994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C71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C7199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C71994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C7199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4">
    <w:name w:val="xl5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C7199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rsid w:val="00C71994"/>
    <w:pP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rsid w:val="00C71994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C71994"/>
    <w:pPr>
      <w:spacing w:before="100" w:beforeAutospacing="1" w:after="100" w:afterAutospacing="1"/>
      <w:jc w:val="center"/>
    </w:pPr>
    <w:rPr>
      <w:color w:val="008000"/>
    </w:rPr>
  </w:style>
  <w:style w:type="paragraph" w:customStyle="1" w:styleId="xl82">
    <w:name w:val="xl8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8000"/>
    </w:rPr>
  </w:style>
  <w:style w:type="paragraph" w:customStyle="1" w:styleId="xl83">
    <w:name w:val="xl8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4">
    <w:name w:val="xl8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5">
    <w:name w:val="xl8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6">
    <w:name w:val="xl8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7">
    <w:name w:val="xl8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8">
    <w:name w:val="xl8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90">
    <w:name w:val="xl9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styleId="a7">
    <w:name w:val="Body Text"/>
    <w:basedOn w:val="a"/>
    <w:link w:val="a8"/>
    <w:rsid w:val="00C71994"/>
    <w:rPr>
      <w:rFonts w:ascii="Arial" w:hAnsi="Arial"/>
      <w:i/>
      <w:iCs/>
      <w:sz w:val="18"/>
      <w:szCs w:val="16"/>
    </w:rPr>
  </w:style>
  <w:style w:type="character" w:customStyle="1" w:styleId="a8">
    <w:name w:val="Основной текст Знак"/>
    <w:basedOn w:val="a0"/>
    <w:link w:val="a7"/>
    <w:rsid w:val="00C71994"/>
    <w:rPr>
      <w:rFonts w:ascii="Arial" w:eastAsia="Times New Roman" w:hAnsi="Arial" w:cs="Times New Roman"/>
      <w:i/>
      <w:iCs/>
      <w:sz w:val="18"/>
      <w:szCs w:val="16"/>
      <w:lang w:eastAsia="ru-RU"/>
    </w:rPr>
  </w:style>
  <w:style w:type="paragraph" w:styleId="23">
    <w:name w:val="Body Text 2"/>
    <w:basedOn w:val="a"/>
    <w:link w:val="24"/>
    <w:semiHidden/>
    <w:rsid w:val="00C71994"/>
    <w:pPr>
      <w:jc w:val="center"/>
    </w:pPr>
    <w:rPr>
      <w:color w:val="FF0000"/>
      <w:sz w:val="18"/>
      <w:szCs w:val="18"/>
    </w:rPr>
  </w:style>
  <w:style w:type="character" w:customStyle="1" w:styleId="24">
    <w:name w:val="Основной текст 2 Знак"/>
    <w:basedOn w:val="a0"/>
    <w:link w:val="23"/>
    <w:semiHidden/>
    <w:rsid w:val="00C71994"/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">
    <w:name w:val="xl23"/>
    <w:basedOn w:val="a"/>
    <w:rsid w:val="00C71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C71994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31">
    <w:name w:val="Body Text 3"/>
    <w:basedOn w:val="a"/>
    <w:link w:val="32"/>
    <w:semiHidden/>
    <w:rsid w:val="00C71994"/>
    <w:pPr>
      <w:jc w:val="center"/>
    </w:pPr>
    <w:rPr>
      <w:b/>
      <w:bCs/>
      <w:color w:val="3366FF"/>
    </w:rPr>
  </w:style>
  <w:style w:type="character" w:customStyle="1" w:styleId="32">
    <w:name w:val="Основной текст 3 Знак"/>
    <w:basedOn w:val="a0"/>
    <w:link w:val="31"/>
    <w:semiHidden/>
    <w:rsid w:val="00C71994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C71994"/>
    <w:pPr>
      <w:ind w:firstLine="851"/>
      <w:jc w:val="center"/>
    </w:pPr>
    <w:rPr>
      <w:b/>
      <w:bCs/>
      <w:color w:val="000000"/>
      <w:sz w:val="20"/>
      <w:szCs w:val="22"/>
    </w:rPr>
  </w:style>
  <w:style w:type="character" w:customStyle="1" w:styleId="34">
    <w:name w:val="Основной текст с отступом 3 Знак"/>
    <w:basedOn w:val="a0"/>
    <w:link w:val="33"/>
    <w:semiHidden/>
    <w:rsid w:val="00C71994"/>
    <w:rPr>
      <w:rFonts w:ascii="Times New Roman" w:eastAsia="Times New Roman" w:hAnsi="Times New Roman" w:cs="Times New Roman"/>
      <w:b/>
      <w:bCs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rsid w:val="00C719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71994"/>
  </w:style>
  <w:style w:type="paragraph" w:styleId="ac">
    <w:name w:val="header"/>
    <w:basedOn w:val="a"/>
    <w:link w:val="ad"/>
    <w:rsid w:val="00C719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71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95">
    <w:name w:val="xl9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96">
    <w:name w:val="xl9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97">
    <w:name w:val="xl9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98">
    <w:name w:val="xl9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6600"/>
    </w:rPr>
  </w:style>
  <w:style w:type="paragraph" w:customStyle="1" w:styleId="xl99">
    <w:name w:val="xl9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0">
    <w:name w:val="xl10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101">
    <w:name w:val="xl10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2">
    <w:name w:val="xl10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3">
    <w:name w:val="xl10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3300"/>
      <w:sz w:val="18"/>
      <w:szCs w:val="18"/>
    </w:rPr>
  </w:style>
  <w:style w:type="paragraph" w:customStyle="1" w:styleId="xl104">
    <w:name w:val="xl10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5">
    <w:name w:val="xl10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6">
    <w:name w:val="xl10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07">
    <w:name w:val="xl10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8">
    <w:name w:val="xl10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0">
    <w:name w:val="xl11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  <w:sz w:val="18"/>
      <w:szCs w:val="18"/>
    </w:rPr>
  </w:style>
  <w:style w:type="paragraph" w:customStyle="1" w:styleId="xl111">
    <w:name w:val="xl11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12">
    <w:name w:val="xl11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</w:rPr>
  </w:style>
  <w:style w:type="paragraph" w:customStyle="1" w:styleId="xl115">
    <w:name w:val="xl11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7">
    <w:name w:val="xl11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8">
    <w:name w:val="xl11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9">
    <w:name w:val="xl11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0">
    <w:name w:val="xl12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1">
    <w:name w:val="xl12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2">
    <w:name w:val="xl12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FF"/>
      <w:sz w:val="18"/>
      <w:szCs w:val="18"/>
    </w:rPr>
  </w:style>
  <w:style w:type="paragraph" w:customStyle="1" w:styleId="xl123">
    <w:name w:val="xl12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9966"/>
      <w:sz w:val="18"/>
      <w:szCs w:val="18"/>
    </w:rPr>
  </w:style>
  <w:style w:type="paragraph" w:customStyle="1" w:styleId="xl124">
    <w:name w:val="xl12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5">
    <w:name w:val="xl12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6">
    <w:name w:val="xl12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9966"/>
      <w:sz w:val="18"/>
      <w:szCs w:val="18"/>
    </w:rPr>
  </w:style>
  <w:style w:type="paragraph" w:customStyle="1" w:styleId="xl127">
    <w:name w:val="xl12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28">
    <w:name w:val="xl12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0">
    <w:name w:val="xl13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2">
    <w:name w:val="xl13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34">
    <w:name w:val="xl13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8000"/>
      <w:sz w:val="22"/>
      <w:szCs w:val="22"/>
    </w:rPr>
  </w:style>
  <w:style w:type="paragraph" w:customStyle="1" w:styleId="xl139">
    <w:name w:val="xl13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  <w:sz w:val="22"/>
      <w:szCs w:val="22"/>
    </w:rPr>
  </w:style>
  <w:style w:type="paragraph" w:customStyle="1" w:styleId="xl140">
    <w:name w:val="xl14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1">
    <w:name w:val="xl14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2">
    <w:name w:val="xl14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3">
    <w:name w:val="xl14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FF00"/>
      <w:sz w:val="18"/>
      <w:szCs w:val="18"/>
    </w:rPr>
  </w:style>
  <w:style w:type="paragraph" w:customStyle="1" w:styleId="xl144">
    <w:name w:val="xl14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45">
    <w:name w:val="xl14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  <w:sz w:val="18"/>
      <w:szCs w:val="18"/>
    </w:rPr>
  </w:style>
  <w:style w:type="paragraph" w:customStyle="1" w:styleId="xl146">
    <w:name w:val="xl14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7">
    <w:name w:val="xl14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8">
    <w:name w:val="xl14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</w:rPr>
  </w:style>
  <w:style w:type="paragraph" w:customStyle="1" w:styleId="xl149">
    <w:name w:val="xl14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0">
    <w:name w:val="xl15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</w:rPr>
  </w:style>
  <w:style w:type="paragraph" w:customStyle="1" w:styleId="xl151">
    <w:name w:val="xl15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52">
    <w:name w:val="xl15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53">
    <w:name w:val="xl15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54">
    <w:name w:val="xl15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55">
    <w:name w:val="xl15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6">
    <w:name w:val="xl15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7">
    <w:name w:val="xl15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8">
    <w:name w:val="xl15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59">
    <w:name w:val="xl15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60">
    <w:name w:val="xl16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61">
    <w:name w:val="xl16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2">
    <w:name w:val="xl16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3">
    <w:name w:val="xl16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ConsPlusNormal">
    <w:name w:val="ConsPlusNormal"/>
    <w:rsid w:val="00C71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C719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71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C719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Òåêñò äîêóìåíòà"/>
    <w:basedOn w:val="a"/>
    <w:rsid w:val="00C7199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f1">
    <w:name w:val="Hyperlink"/>
    <w:basedOn w:val="a0"/>
    <w:uiPriority w:val="99"/>
    <w:semiHidden/>
    <w:unhideWhenUsed/>
    <w:rsid w:val="00C7199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71994"/>
    <w:rPr>
      <w:color w:val="800080"/>
      <w:u w:val="single"/>
    </w:rPr>
  </w:style>
  <w:style w:type="paragraph" w:customStyle="1" w:styleId="xl164">
    <w:name w:val="xl16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165">
    <w:name w:val="xl16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FF"/>
      <w:sz w:val="18"/>
      <w:szCs w:val="18"/>
    </w:rPr>
  </w:style>
  <w:style w:type="paragraph" w:customStyle="1" w:styleId="xl166">
    <w:name w:val="xl16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9966"/>
      <w:sz w:val="18"/>
      <w:szCs w:val="18"/>
    </w:rPr>
  </w:style>
  <w:style w:type="paragraph" w:customStyle="1" w:styleId="xl168">
    <w:name w:val="xl16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339966"/>
      <w:sz w:val="18"/>
      <w:szCs w:val="18"/>
    </w:rPr>
  </w:style>
  <w:style w:type="paragraph" w:customStyle="1" w:styleId="xl169">
    <w:name w:val="xl16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70">
    <w:name w:val="xl17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FF"/>
      <w:sz w:val="18"/>
      <w:szCs w:val="18"/>
    </w:rPr>
  </w:style>
  <w:style w:type="paragraph" w:customStyle="1" w:styleId="xl172">
    <w:name w:val="xl17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993366"/>
      <w:sz w:val="18"/>
      <w:szCs w:val="18"/>
    </w:rPr>
  </w:style>
  <w:style w:type="paragraph" w:customStyle="1" w:styleId="xl176">
    <w:name w:val="xl17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  <w:sz w:val="18"/>
      <w:szCs w:val="18"/>
    </w:rPr>
  </w:style>
  <w:style w:type="paragraph" w:customStyle="1" w:styleId="xl179">
    <w:name w:val="xl17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0">
    <w:name w:val="xl18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1">
    <w:name w:val="xl18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3">
    <w:name w:val="xl18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4">
    <w:name w:val="xl18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5">
    <w:name w:val="xl18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6">
    <w:name w:val="xl18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18"/>
      <w:szCs w:val="18"/>
    </w:rPr>
  </w:style>
  <w:style w:type="paragraph" w:customStyle="1" w:styleId="xl187">
    <w:name w:val="xl18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88">
    <w:name w:val="xl18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9">
    <w:name w:val="xl18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99"/>
      <w:sz w:val="18"/>
      <w:szCs w:val="18"/>
    </w:rPr>
  </w:style>
  <w:style w:type="paragraph" w:customStyle="1" w:styleId="xl190">
    <w:name w:val="xl19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99"/>
      <w:sz w:val="18"/>
      <w:szCs w:val="18"/>
    </w:rPr>
  </w:style>
  <w:style w:type="paragraph" w:customStyle="1" w:styleId="xl191">
    <w:name w:val="xl19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2">
    <w:name w:val="xl19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3">
    <w:name w:val="xl19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4">
    <w:name w:val="xl19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5">
    <w:name w:val="xl19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6">
    <w:name w:val="xl19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7">
    <w:name w:val="xl19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99">
    <w:name w:val="xl19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993366"/>
      <w:sz w:val="18"/>
      <w:szCs w:val="18"/>
    </w:rPr>
  </w:style>
  <w:style w:type="paragraph" w:customStyle="1" w:styleId="xl200">
    <w:name w:val="xl20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201">
    <w:name w:val="xl20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02">
    <w:name w:val="xl20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203">
    <w:name w:val="xl20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5">
    <w:name w:val="xl20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6">
    <w:name w:val="xl20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07">
    <w:name w:val="xl20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FF00"/>
      <w:sz w:val="18"/>
      <w:szCs w:val="18"/>
    </w:rPr>
  </w:style>
  <w:style w:type="paragraph" w:customStyle="1" w:styleId="xl208">
    <w:name w:val="xl20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09">
    <w:name w:val="xl20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10">
    <w:name w:val="xl21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11">
    <w:name w:val="xl21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12">
    <w:name w:val="xl21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13">
    <w:name w:val="xl21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80"/>
      <w:sz w:val="18"/>
      <w:szCs w:val="18"/>
    </w:rPr>
  </w:style>
  <w:style w:type="paragraph" w:customStyle="1" w:styleId="xl214">
    <w:name w:val="xl214"/>
    <w:basedOn w:val="a"/>
    <w:rsid w:val="00C7199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16">
    <w:name w:val="xl21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17">
    <w:name w:val="xl21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18">
    <w:name w:val="xl21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19">
    <w:name w:val="xl21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20">
    <w:name w:val="xl22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21">
    <w:name w:val="xl22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22">
    <w:name w:val="xl22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23">
    <w:name w:val="xl22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225">
    <w:name w:val="xl22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CCFF"/>
      <w:sz w:val="18"/>
      <w:szCs w:val="18"/>
    </w:rPr>
  </w:style>
  <w:style w:type="paragraph" w:customStyle="1" w:styleId="xl227">
    <w:name w:val="xl22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CCFF"/>
      <w:sz w:val="18"/>
      <w:szCs w:val="18"/>
    </w:rPr>
  </w:style>
  <w:style w:type="paragraph" w:customStyle="1" w:styleId="xl228">
    <w:name w:val="xl22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31">
    <w:name w:val="xl23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66CC"/>
      <w:sz w:val="18"/>
      <w:szCs w:val="18"/>
    </w:rPr>
  </w:style>
  <w:style w:type="paragraph" w:customStyle="1" w:styleId="xl232">
    <w:name w:val="xl23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3">
    <w:name w:val="xl233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4">
    <w:name w:val="xl234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5">
    <w:name w:val="xl235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6">
    <w:name w:val="xl236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7">
    <w:name w:val="xl237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38">
    <w:name w:val="xl238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333300"/>
      <w:sz w:val="18"/>
      <w:szCs w:val="18"/>
    </w:rPr>
  </w:style>
  <w:style w:type="paragraph" w:customStyle="1" w:styleId="xl239">
    <w:name w:val="xl239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40">
    <w:name w:val="xl240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42">
    <w:name w:val="xl242"/>
    <w:basedOn w:val="a"/>
    <w:rsid w:val="00C71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styleId="af3">
    <w:name w:val="No Spacing"/>
    <w:uiPriority w:val="1"/>
    <w:qFormat/>
    <w:rsid w:val="00C719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17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2017-05-12T11:02:00Z</cp:lastPrinted>
  <dcterms:created xsi:type="dcterms:W3CDTF">2016-03-22T13:10:00Z</dcterms:created>
  <dcterms:modified xsi:type="dcterms:W3CDTF">2017-05-12T11:29:00Z</dcterms:modified>
</cp:coreProperties>
</file>